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14358" w14:textId="1936FFAA" w:rsidR="00D35EBE" w:rsidRPr="00EF445A" w:rsidRDefault="00D35EBE" w:rsidP="00D35EBE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Pr="0007730D">
        <w:rPr>
          <w:rFonts w:eastAsia="Calibri"/>
          <w:noProof/>
          <w:sz w:val="24"/>
          <w:szCs w:val="24"/>
        </w:rPr>
        <w:drawing>
          <wp:inline distT="0" distB="0" distL="0" distR="0" wp14:anchorId="65804E66" wp14:editId="064C7A65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16EBF" w14:textId="77777777" w:rsidR="00D35EBE" w:rsidRPr="00EF445A" w:rsidRDefault="00D35EBE" w:rsidP="00D35EB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60225EE4" w14:textId="77777777" w:rsidR="00D35EBE" w:rsidRPr="00EF445A" w:rsidRDefault="00D35EBE" w:rsidP="00D35EB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219F31F0" w14:textId="77777777" w:rsidR="00D35EBE" w:rsidRPr="00EF445A" w:rsidRDefault="00D35EBE" w:rsidP="00D35EB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734B873F" w14:textId="77777777" w:rsidR="00D35EBE" w:rsidRPr="00EF445A" w:rsidRDefault="00D35EBE" w:rsidP="00D35EB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33906B88" w14:textId="77777777" w:rsidR="00D35EBE" w:rsidRPr="00EF445A" w:rsidRDefault="00D35EBE" w:rsidP="00D35EB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67A0CC2" w14:textId="78309C83" w:rsidR="00D35EBE" w:rsidRPr="00EF445A" w:rsidRDefault="00D35EBE" w:rsidP="00D35E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AA1B5F">
        <w:rPr>
          <w:rFonts w:ascii="Times New Roman" w:hAnsi="Times New Roman"/>
          <w:sz w:val="24"/>
          <w:szCs w:val="24"/>
        </w:rPr>
        <w:t>400-06/20-01/2</w:t>
      </w:r>
    </w:p>
    <w:p w14:paraId="53484BD6" w14:textId="2E2AF3E0" w:rsidR="00D35EBE" w:rsidRPr="00EF445A" w:rsidRDefault="00D35EBE" w:rsidP="00D35E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AA1B5F">
        <w:rPr>
          <w:rFonts w:ascii="Times New Roman" w:hAnsi="Times New Roman"/>
          <w:sz w:val="24"/>
          <w:szCs w:val="24"/>
        </w:rPr>
        <w:t>2158/05-20-2</w:t>
      </w:r>
    </w:p>
    <w:p w14:paraId="17923706" w14:textId="77777777" w:rsidR="00D35EBE" w:rsidRPr="00EF445A" w:rsidRDefault="00D35EBE" w:rsidP="00D35E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559255" w14:textId="41EF14BB" w:rsidR="00D35EBE" w:rsidRDefault="00D35EBE" w:rsidP="00D35E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>
        <w:rPr>
          <w:rFonts w:ascii="Times New Roman" w:hAnsi="Times New Roman"/>
          <w:sz w:val="24"/>
          <w:szCs w:val="24"/>
        </w:rPr>
        <w:t xml:space="preserve"> </w:t>
      </w:r>
      <w:r w:rsidR="00AA1B5F">
        <w:rPr>
          <w:rFonts w:ascii="Times New Roman" w:hAnsi="Times New Roman"/>
          <w:sz w:val="24"/>
          <w:szCs w:val="24"/>
        </w:rPr>
        <w:t>23. studenoga 2020.</w:t>
      </w:r>
    </w:p>
    <w:p w14:paraId="70DBA6B6" w14:textId="77777777" w:rsidR="00D35EBE" w:rsidRDefault="00D35EBE" w:rsidP="00D35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977A2C" w14:textId="6F80758F" w:rsidR="00D35EBE" w:rsidRPr="004C2379" w:rsidRDefault="00D35EBE" w:rsidP="00D35E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Temeljem članka </w:t>
      </w:r>
      <w:r>
        <w:rPr>
          <w:rFonts w:ascii="Times New Roman" w:hAnsi="Times New Roman"/>
          <w:sz w:val="24"/>
          <w:szCs w:val="24"/>
        </w:rPr>
        <w:t>33. Zakona o proračunu</w:t>
      </w:r>
      <w:r w:rsidRPr="004C2379">
        <w:rPr>
          <w:rFonts w:ascii="Times New Roman" w:hAnsi="Times New Roman"/>
          <w:sz w:val="24"/>
          <w:szCs w:val="24"/>
        </w:rPr>
        <w:t xml:space="preserve"> („Narodne novine“, broj </w:t>
      </w:r>
      <w:r w:rsidRPr="0095461D">
        <w:rPr>
          <w:rFonts w:ascii="Times New Roman" w:hAnsi="Times New Roman"/>
          <w:sz w:val="24"/>
          <w:szCs w:val="24"/>
        </w:rPr>
        <w:t>87/08</w:t>
      </w:r>
      <w:r>
        <w:rPr>
          <w:rFonts w:ascii="Times New Roman" w:hAnsi="Times New Roman"/>
          <w:sz w:val="24"/>
          <w:szCs w:val="24"/>
        </w:rPr>
        <w:t>.</w:t>
      </w:r>
      <w:r w:rsidRPr="0095461D">
        <w:rPr>
          <w:rFonts w:ascii="Times New Roman" w:hAnsi="Times New Roman"/>
          <w:sz w:val="24"/>
          <w:szCs w:val="24"/>
        </w:rPr>
        <w:t>, 136/12</w:t>
      </w:r>
      <w:r>
        <w:rPr>
          <w:rFonts w:ascii="Times New Roman" w:hAnsi="Times New Roman"/>
          <w:sz w:val="24"/>
          <w:szCs w:val="24"/>
        </w:rPr>
        <w:t>. i</w:t>
      </w:r>
      <w:r w:rsidRPr="0095461D">
        <w:rPr>
          <w:rFonts w:ascii="Times New Roman" w:hAnsi="Times New Roman"/>
          <w:sz w:val="24"/>
          <w:szCs w:val="24"/>
        </w:rPr>
        <w:t xml:space="preserve"> 15/15</w:t>
      </w:r>
      <w:r>
        <w:rPr>
          <w:rFonts w:ascii="Times New Roman" w:hAnsi="Times New Roman"/>
          <w:sz w:val="24"/>
          <w:szCs w:val="24"/>
        </w:rPr>
        <w:t>.</w:t>
      </w:r>
      <w:r w:rsidRPr="004C23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379">
        <w:rPr>
          <w:rFonts w:ascii="Times New Roman" w:hAnsi="Times New Roman"/>
          <w:sz w:val="24"/>
          <w:szCs w:val="24"/>
        </w:rPr>
        <w:t xml:space="preserve">i članka 32. Statuta Općine Čepin („Službeni </w:t>
      </w:r>
      <w:r>
        <w:rPr>
          <w:rFonts w:ascii="Times New Roman" w:hAnsi="Times New Roman"/>
          <w:sz w:val="24"/>
          <w:szCs w:val="24"/>
        </w:rPr>
        <w:t>glasnik Općine Čepin“, broj 5/20</w:t>
      </w:r>
      <w:r w:rsidRPr="004C2379">
        <w:rPr>
          <w:rFonts w:ascii="Times New Roman" w:hAnsi="Times New Roman"/>
          <w:sz w:val="24"/>
          <w:szCs w:val="24"/>
        </w:rPr>
        <w:t>.-pročišćeni tekst)</w:t>
      </w:r>
      <w:r>
        <w:rPr>
          <w:rFonts w:ascii="Times New Roman" w:hAnsi="Times New Roman"/>
          <w:sz w:val="24"/>
          <w:szCs w:val="24"/>
        </w:rPr>
        <w:t>,</w:t>
      </w:r>
      <w:r w:rsidRPr="004C2379">
        <w:rPr>
          <w:rFonts w:ascii="Times New Roman" w:hAnsi="Times New Roman"/>
          <w:sz w:val="24"/>
          <w:szCs w:val="24"/>
        </w:rPr>
        <w:t xml:space="preserve"> Općinsko v</w:t>
      </w:r>
      <w:r>
        <w:rPr>
          <w:rFonts w:ascii="Times New Roman" w:hAnsi="Times New Roman"/>
          <w:sz w:val="24"/>
          <w:szCs w:val="24"/>
        </w:rPr>
        <w:t xml:space="preserve">ijeće Općine Čepin na svojoj </w:t>
      </w:r>
      <w:r w:rsidR="00AA1B5F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. sjednici održanoj dana </w:t>
      </w:r>
      <w:r w:rsidR="00AA1B5F">
        <w:rPr>
          <w:rFonts w:ascii="Times New Roman" w:hAnsi="Times New Roman"/>
          <w:sz w:val="24"/>
          <w:szCs w:val="24"/>
        </w:rPr>
        <w:t>23. studenoga</w:t>
      </w:r>
      <w:r>
        <w:rPr>
          <w:rFonts w:ascii="Times New Roman" w:hAnsi="Times New Roman"/>
          <w:sz w:val="24"/>
          <w:szCs w:val="24"/>
        </w:rPr>
        <w:t xml:space="preserve"> 2020</w:t>
      </w:r>
      <w:r w:rsidRPr="004C2379">
        <w:rPr>
          <w:rFonts w:ascii="Times New Roman" w:hAnsi="Times New Roman"/>
          <w:sz w:val="24"/>
          <w:szCs w:val="24"/>
        </w:rPr>
        <w:t>. godine, donijelo je</w:t>
      </w:r>
    </w:p>
    <w:p w14:paraId="3F8DEF28" w14:textId="6DFAD2A1" w:rsidR="00D35EBE" w:rsidRDefault="00D35EBE" w:rsidP="00D35E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6F5B54" w14:textId="77777777" w:rsidR="00D35EBE" w:rsidRDefault="00D35EBE" w:rsidP="00D35E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1CAE38" w14:textId="43FF56AB" w:rsidR="00D35EBE" w:rsidRPr="0007730D" w:rsidRDefault="00D35EBE" w:rsidP="00D35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</w:t>
      </w:r>
    </w:p>
    <w:p w14:paraId="3E546845" w14:textId="2BD4942A" w:rsidR="00D35EBE" w:rsidRDefault="00D35EBE" w:rsidP="00D35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razvojnih programa </w:t>
      </w:r>
      <w:r w:rsidRPr="0007730D">
        <w:rPr>
          <w:rFonts w:ascii="Times New Roman" w:hAnsi="Times New Roman"/>
          <w:sz w:val="24"/>
          <w:szCs w:val="24"/>
        </w:rPr>
        <w:t>za 20</w:t>
      </w:r>
      <w:r>
        <w:rPr>
          <w:rFonts w:ascii="Times New Roman" w:hAnsi="Times New Roman"/>
          <w:sz w:val="24"/>
          <w:szCs w:val="24"/>
        </w:rPr>
        <w:t>21</w:t>
      </w:r>
      <w:r w:rsidRPr="0007730D">
        <w:rPr>
          <w:rFonts w:ascii="Times New Roman" w:hAnsi="Times New Roman"/>
          <w:sz w:val="24"/>
          <w:szCs w:val="24"/>
        </w:rPr>
        <w:t>.</w:t>
      </w:r>
      <w:r w:rsidR="003626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2023. godine</w:t>
      </w:r>
    </w:p>
    <w:p w14:paraId="4730F54F" w14:textId="61AE8A95" w:rsidR="00D35EBE" w:rsidRDefault="00D35EBE" w:rsidP="00D35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77357" w14:textId="77777777" w:rsidR="00D35EBE" w:rsidRDefault="00D35EBE" w:rsidP="00D35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8D1CC" w14:textId="6D7FFA34" w:rsidR="00D35EBE" w:rsidRDefault="00D35EBE" w:rsidP="00D35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3C3FB429" w14:textId="77777777" w:rsidR="00D35EBE" w:rsidRDefault="00D35EBE" w:rsidP="00D35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0D781C" w14:textId="2DC814C7" w:rsidR="00D35EBE" w:rsidRDefault="00D35EBE" w:rsidP="00D35E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5EBE">
        <w:rPr>
          <w:rFonts w:ascii="Times New Roman" w:hAnsi="Times New Roman"/>
          <w:sz w:val="24"/>
          <w:szCs w:val="24"/>
        </w:rPr>
        <w:t xml:space="preserve">Općinsko vijeće Općine </w:t>
      </w:r>
      <w:r>
        <w:rPr>
          <w:rFonts w:ascii="Times New Roman" w:hAnsi="Times New Roman"/>
          <w:sz w:val="24"/>
          <w:szCs w:val="24"/>
        </w:rPr>
        <w:t>Čepin</w:t>
      </w:r>
      <w:r w:rsidRPr="00D35EBE">
        <w:rPr>
          <w:rFonts w:ascii="Times New Roman" w:hAnsi="Times New Roman"/>
          <w:sz w:val="24"/>
          <w:szCs w:val="24"/>
        </w:rPr>
        <w:t xml:space="preserve"> donosi Plan razvojnih programa za 20</w:t>
      </w:r>
      <w:r>
        <w:rPr>
          <w:rFonts w:ascii="Times New Roman" w:hAnsi="Times New Roman"/>
          <w:sz w:val="24"/>
          <w:szCs w:val="24"/>
        </w:rPr>
        <w:t>21</w:t>
      </w:r>
      <w:r w:rsidRPr="00D35EBE">
        <w:rPr>
          <w:rFonts w:ascii="Times New Roman" w:hAnsi="Times New Roman"/>
          <w:sz w:val="24"/>
          <w:szCs w:val="24"/>
        </w:rPr>
        <w:t>. do 202</w:t>
      </w:r>
      <w:r>
        <w:rPr>
          <w:rFonts w:ascii="Times New Roman" w:hAnsi="Times New Roman"/>
          <w:sz w:val="24"/>
          <w:szCs w:val="24"/>
        </w:rPr>
        <w:t>3</w:t>
      </w:r>
      <w:r w:rsidRPr="00D35EBE">
        <w:rPr>
          <w:rFonts w:ascii="Times New Roman" w:hAnsi="Times New Roman"/>
          <w:sz w:val="24"/>
          <w:szCs w:val="24"/>
        </w:rPr>
        <w:t>. godine</w:t>
      </w:r>
      <w:r>
        <w:rPr>
          <w:rFonts w:ascii="Times New Roman" w:hAnsi="Times New Roman"/>
          <w:sz w:val="24"/>
          <w:szCs w:val="24"/>
        </w:rPr>
        <w:t>, kako slijedi:</w:t>
      </w:r>
    </w:p>
    <w:p w14:paraId="6FD1E929" w14:textId="62EAC60D" w:rsidR="00D35EBE" w:rsidRDefault="00D35EBE" w:rsidP="00D35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7A6199" w14:textId="77777777" w:rsidR="00D35EBE" w:rsidRPr="00D35EBE" w:rsidRDefault="00D35EBE" w:rsidP="00D35EBE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20"/>
          <w:szCs w:val="20"/>
        </w:rPr>
        <w:t>Račun/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20"/>
          <w:szCs w:val="20"/>
        </w:rPr>
        <w:t>Opis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20"/>
          <w:szCs w:val="20"/>
        </w:rPr>
        <w:t>Ostvareno 2019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20"/>
          <w:szCs w:val="20"/>
        </w:rPr>
        <w:t>Projekcija za 2022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20"/>
          <w:szCs w:val="20"/>
        </w:rPr>
        <w:t>Projekcija za 2023</w:t>
      </w:r>
    </w:p>
    <w:p w14:paraId="4CFEE28E" w14:textId="77777777" w:rsidR="00D35EBE" w:rsidRPr="00D35EBE" w:rsidRDefault="00D35EBE" w:rsidP="00D35EBE">
      <w:pPr>
        <w:widowControl w:val="0"/>
        <w:tabs>
          <w:tab w:val="center" w:pos="737"/>
          <w:tab w:val="center" w:pos="9920"/>
          <w:tab w:val="center" w:pos="1150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20"/>
          <w:szCs w:val="20"/>
        </w:rPr>
        <w:t>Pozicija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20"/>
          <w:szCs w:val="20"/>
        </w:rPr>
        <w:t>2020 - I izmjene 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20"/>
          <w:szCs w:val="20"/>
        </w:rPr>
        <w:t>2021</w:t>
      </w:r>
    </w:p>
    <w:p w14:paraId="69462F5C" w14:textId="77777777" w:rsidR="00D35EBE" w:rsidRPr="00D35EBE" w:rsidRDefault="00D35EBE" w:rsidP="00D35EBE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8"/>
          <w:szCs w:val="18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8"/>
          <w:szCs w:val="18"/>
        </w:rPr>
        <w:t>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8"/>
          <w:szCs w:val="18"/>
        </w:rPr>
        <w:t>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8"/>
          <w:szCs w:val="18"/>
        </w:rPr>
        <w:t>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8"/>
          <w:szCs w:val="18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8"/>
          <w:szCs w:val="18"/>
        </w:rPr>
        <w:t>6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8"/>
          <w:szCs w:val="18"/>
        </w:rPr>
        <w:t>7</w:t>
      </w:r>
    </w:p>
    <w:p w14:paraId="4493CB17" w14:textId="77777777" w:rsidR="00D35EBE" w:rsidRPr="00D35EBE" w:rsidRDefault="00D35EBE" w:rsidP="00D35EBE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PREDSTAVNIČKO I IZVRŠNO TIJELO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510.594,84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4.029.500,00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3.776.200,00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124.500,00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124.500,00</w:t>
      </w:r>
    </w:p>
    <w:p w14:paraId="74E3160E" w14:textId="77777777" w:rsidR="00D35EBE" w:rsidRPr="00D35EBE" w:rsidRDefault="00D35EBE" w:rsidP="00D35EB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14:paraId="46D21C15" w14:textId="77777777" w:rsidR="00D35EBE" w:rsidRPr="00D35EBE" w:rsidRDefault="00D35EBE" w:rsidP="00D35EBE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URED NAČELNIKA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510.594,84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4.029.500,00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3.776.200,00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124.500,00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124.500,00</w:t>
      </w:r>
    </w:p>
    <w:p w14:paraId="058C3B5B" w14:textId="77777777" w:rsidR="00D35EBE" w:rsidRPr="00D35EBE" w:rsidRDefault="00D35EBE" w:rsidP="00D35EB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00102</w:t>
      </w:r>
    </w:p>
    <w:p w14:paraId="6FCDD0D9" w14:textId="77777777" w:rsidR="00D35EBE" w:rsidRPr="00D35EBE" w:rsidRDefault="00D35EBE" w:rsidP="00D35EBE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REDOVNA DJELATNOST UREDA NAČELNIKA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69.469,84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69.500,00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79.500,00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84.500,00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84.500,00</w:t>
      </w:r>
    </w:p>
    <w:p w14:paraId="45D1F6EA" w14:textId="77777777" w:rsidR="00D35EBE" w:rsidRPr="00D35EBE" w:rsidRDefault="00D35EBE" w:rsidP="00D35EB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14:paraId="22FA4002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lastRenderedPageBreak/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A100003Akt.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Ured načelnika i donačelnika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13.291,25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9.500,00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19.500,00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</w:p>
    <w:p w14:paraId="75764DC3" w14:textId="77777777" w:rsidR="00D35EBE" w:rsidRPr="00D35EBE" w:rsidRDefault="00D35EBE" w:rsidP="00D35EBE">
      <w:pPr>
        <w:widowControl w:val="0"/>
        <w:tabs>
          <w:tab w:val="left" w:pos="90"/>
          <w:tab w:val="center" w:pos="339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56922527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42219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331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Ostala uredska oprema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13.291,25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7.500,00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7.500,00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7.500,00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7.500,00</w:t>
      </w:r>
    </w:p>
    <w:p w14:paraId="3FA837FD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SITAN INVENTAR</w:t>
      </w:r>
    </w:p>
    <w:p w14:paraId="3378B130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42211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751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Računala i računalna oprema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5.000,00</w:t>
      </w:r>
    </w:p>
    <w:p w14:paraId="383254D5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RAČUNALO</w:t>
      </w:r>
    </w:p>
    <w:p w14:paraId="7DED3369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DUŽNOSNICI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5.000,00</w:t>
      </w:r>
    </w:p>
    <w:p w14:paraId="0FDA40A7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45211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285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12.000,00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12.000,00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12.000,00</w:t>
      </w:r>
    </w:p>
    <w:p w14:paraId="42EF03BC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DODATNA ULAGANJA U OPREMU</w:t>
      </w:r>
    </w:p>
    <w:p w14:paraId="666F1E8F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A100004Akt.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Otplata kredita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56.178,59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14:paraId="4FF436EE" w14:textId="77777777" w:rsidR="00D35EBE" w:rsidRPr="00D35EBE" w:rsidRDefault="00D35EBE" w:rsidP="00D35EBE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66EC2046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38622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329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Kapitalne pomoći trgovačkim društvima izvan javnog sektora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56.178,59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60.000,00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60.000,00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60.000,00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60.000,00</w:t>
      </w:r>
    </w:p>
    <w:p w14:paraId="0B9F1924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NAKNADE  I KAMATE PROJEKT OSIJEK</w:t>
      </w:r>
    </w:p>
    <w:p w14:paraId="71942948" w14:textId="77777777" w:rsidR="00D35EBE" w:rsidRPr="00D35EBE" w:rsidRDefault="00D35EBE" w:rsidP="00D35EBE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UPRAVLJANJE IMOVINOM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441.125,00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3.960.000,00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3.696.700,00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</w:p>
    <w:p w14:paraId="5C0099A1" w14:textId="77777777" w:rsidR="00D35EBE" w:rsidRPr="00D35EBE" w:rsidRDefault="00D35EBE" w:rsidP="00D35EB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1020</w:t>
      </w:r>
    </w:p>
    <w:p w14:paraId="1E1293AD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T100002Akt.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Nabava  nefinancijske imovine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441.125,00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3.960.000,00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3.696.700,00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14:paraId="49B813B0" w14:textId="77777777" w:rsidR="00D35EBE" w:rsidRPr="00D35EBE" w:rsidRDefault="00D35EBE" w:rsidP="00D35EBE">
      <w:pPr>
        <w:widowControl w:val="0"/>
        <w:tabs>
          <w:tab w:val="left" w:pos="90"/>
          <w:tab w:val="center" w:pos="339"/>
          <w:tab w:val="center" w:pos="793"/>
          <w:tab w:val="center" w:pos="1020"/>
          <w:tab w:val="center" w:pos="1134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Funkcija: 0411 Opći ekonomski i trgovački poslovi</w:t>
      </w:r>
    </w:p>
    <w:p w14:paraId="35D8177D" w14:textId="77777777" w:rsidR="00D35EBE" w:rsidRPr="00D35EBE" w:rsidRDefault="00D35EBE" w:rsidP="00D35EBE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35EBE">
        <w:rPr>
          <w:rFonts w:ascii="Arial" w:hAnsi="Arial" w:cs="Arial"/>
          <w:sz w:val="24"/>
          <w:szCs w:val="24"/>
        </w:rPr>
        <w:tab/>
      </w:r>
    </w:p>
    <w:p w14:paraId="3E09D400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42119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240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Ostali stambeni objekti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232.000,00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1A16E9AE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KUPOVINA KUĆE MAJDANDŽIĆ U ULICI BANA J.JELAČIĆA</w:t>
      </w:r>
    </w:p>
    <w:p w14:paraId="7C0F7E57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42121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226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Uredski objekti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390.000,00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796ED067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KUPOVINA 1/3 ZGRADE STARE OPĆINE I PRIPADAJUĆEG ZEMLJIŠTA</w:t>
      </w:r>
    </w:p>
    <w:p w14:paraId="2B3E08EA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42123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934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Zgrade znanstvenih i obrazovnih institucija (fakulteti, škole, vrtići i slično)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3.630.000,00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3.656.700,00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05E8B87A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DJEČJI VRTIĆ</w:t>
      </w:r>
    </w:p>
    <w:p w14:paraId="4BF9CE07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42212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219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Uredski namještaj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40.000,00</w:t>
      </w:r>
    </w:p>
    <w:p w14:paraId="4961B4BD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UREDSKI NAMJEŠTAJ</w:t>
      </w:r>
    </w:p>
    <w:p w14:paraId="445F9A77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42259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924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Ostali instrumenti, uređaji i strojevi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51.125,00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38.500,00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22B59EF9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PUNIONICA ZA ELEKTRIČNA VOZILA</w:t>
      </w:r>
    </w:p>
    <w:p w14:paraId="2CA084D5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42259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951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Ostali instrumenti, uređaji i strojevi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19.500,00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2514B912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STANICA ZA POPRAVLJANJE BICIKALA</w:t>
      </w:r>
    </w:p>
    <w:p w14:paraId="270CAB47" w14:textId="77777777" w:rsidR="00D35EBE" w:rsidRPr="00D35EBE" w:rsidRDefault="00D35EBE" w:rsidP="00D35EBE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12.887.753,77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13.644.450,00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27.216.000,00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9.116.000,00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1.166.000,00</w:t>
      </w:r>
    </w:p>
    <w:p w14:paraId="2C137E10" w14:textId="77777777" w:rsidR="00D35EBE" w:rsidRPr="00D35EBE" w:rsidRDefault="00D35EBE" w:rsidP="00D35EB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14:paraId="02D7F94B" w14:textId="77777777" w:rsidR="00D35EBE" w:rsidRPr="00D35EBE" w:rsidRDefault="00D35EBE" w:rsidP="00D35EBE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UO ZA GOSPODARSTVO I KOMUNALNO-STAMBENU DJELATNOST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12.702.984,88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13.121.700,00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27.024.000,00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8.864.000,00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914.000,00</w:t>
      </w:r>
    </w:p>
    <w:p w14:paraId="32835EAE" w14:textId="77777777" w:rsidR="00D35EBE" w:rsidRPr="00D35EBE" w:rsidRDefault="00D35EBE" w:rsidP="00D35EB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00203</w:t>
      </w:r>
    </w:p>
    <w:p w14:paraId="74D40809" w14:textId="77777777" w:rsidR="00D35EBE" w:rsidRPr="00D35EBE" w:rsidRDefault="00D35EBE" w:rsidP="00D35EBE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459.103,43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340.000,00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300.000,00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100.000,00</w:t>
      </w:r>
    </w:p>
    <w:p w14:paraId="0545356A" w14:textId="77777777" w:rsidR="00D35EBE" w:rsidRPr="00D35EBE" w:rsidRDefault="00D35EBE" w:rsidP="00D35EB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1003</w:t>
      </w:r>
    </w:p>
    <w:p w14:paraId="4B1EC59A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A100013Akt.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Održavanje javnih površina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126.000,00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</w:p>
    <w:p w14:paraId="768F7138" w14:textId="77777777" w:rsidR="00D35EBE" w:rsidRPr="00D35EBE" w:rsidRDefault="00D35EBE" w:rsidP="00D35EBE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 xml:space="preserve">Funkcija: 0490 Ekonomski poslovi koji nisu drugdje svrstani  </w:t>
      </w:r>
    </w:p>
    <w:p w14:paraId="77F76E19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42252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763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Mjerni i kontrolni uređaji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126.000,00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26.000,00</w:t>
      </w:r>
    </w:p>
    <w:p w14:paraId="6A479F8E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VIDEONADZOR</w:t>
      </w:r>
    </w:p>
    <w:p w14:paraId="58C0E8C5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GUŠĆE, CZK, NK ČEPIN, SPOMENIK BRANITELJIMA, DIVLJE DEPONIJE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126.000,00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26.000,00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26.000,00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26.000,00</w:t>
      </w:r>
    </w:p>
    <w:p w14:paraId="7BAEB3C4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A100015Akt.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Održavanje ostalih objekata u vlasništvu Općine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459.103,43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214.000,00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274.000,00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74.000,00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74.000,00</w:t>
      </w:r>
    </w:p>
    <w:p w14:paraId="78335D1C" w14:textId="77777777" w:rsidR="00D35EBE" w:rsidRPr="00D35EBE" w:rsidRDefault="00D35EBE" w:rsidP="00D35EBE">
      <w:pPr>
        <w:widowControl w:val="0"/>
        <w:tabs>
          <w:tab w:val="left" w:pos="90"/>
          <w:tab w:val="center" w:pos="339"/>
          <w:tab w:val="center" w:pos="566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14:paraId="65880590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lastRenderedPageBreak/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42212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839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Uredski namještaj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383.733,69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80.000,00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2E4A5209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OPREMA ZA OBJEKTE U VLASNIŠTVU OPĆINE</w:t>
      </w:r>
    </w:p>
    <w:p w14:paraId="7439EC3F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42273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953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Oprema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60.000,00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6D2929F1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UREĐAJ ZA ČIŠĆENJE PODOVA</w:t>
      </w:r>
    </w:p>
    <w:p w14:paraId="5F3AE288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KUD I.K.ADAMOVIĆ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60.000,00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71116F78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45111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428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55.000,00</w:t>
      </w:r>
    </w:p>
    <w:p w14:paraId="44EE364B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INVESTICIJSKO ODRŽAVANJE GRAĐEV.OBJEKATA</w:t>
      </w:r>
    </w:p>
    <w:p w14:paraId="01A5C413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45411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83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35.834,79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10.000,00</w:t>
      </w:r>
    </w:p>
    <w:p w14:paraId="4F5FC4CC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PRIKLJUČCI ZA OBJEKTE U VLASNIŠTVU OPĆINE</w:t>
      </w:r>
    </w:p>
    <w:p w14:paraId="280DB348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45411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276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39.534,95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9.000,00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9.000,00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9.000,00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9.000,00</w:t>
      </w:r>
    </w:p>
    <w:p w14:paraId="30A3A90C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LEGALIZACIJA OBJEKATA</w:t>
      </w:r>
    </w:p>
    <w:p w14:paraId="11990DAD" w14:textId="77777777" w:rsidR="00D35EBE" w:rsidRPr="00D35EBE" w:rsidRDefault="00D35EBE" w:rsidP="00D35EBE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GRADNJA OBJEKATA I UREĐAJA KOMUNALNE INFRASTRUKTURE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6.402.462,05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12.120.000,00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26.404.000,00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8.744.000,00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794.000,00</w:t>
      </w:r>
    </w:p>
    <w:p w14:paraId="37AE50EF" w14:textId="77777777" w:rsidR="00D35EBE" w:rsidRPr="00D35EBE" w:rsidRDefault="00D35EBE" w:rsidP="00D35EB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1004</w:t>
      </w:r>
    </w:p>
    <w:p w14:paraId="3563A54F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K100001Akt.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Javne površine (nogostupi, parkirališta i ugibališta)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224.984,99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14:paraId="4AC9A24A" w14:textId="77777777" w:rsidR="00D35EBE" w:rsidRPr="00D35EBE" w:rsidRDefault="00D35EBE" w:rsidP="00D35EBE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14:paraId="3463BB83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42139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887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Ostali slični prometni objekti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224.984,99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711D6721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IZGRADNJA NOGOSTUPA I BICIKLISTIČKE STAZE</w:t>
      </w:r>
    </w:p>
    <w:p w14:paraId="100A5554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REKONSTRUKCIJA KRBAVSKE ULICE U DUŽINI 207 M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224.984,99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77782033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42149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228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Ostali nespomenuti građevinski objekti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35.000,00</w:t>
      </w:r>
    </w:p>
    <w:p w14:paraId="56783691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NADSTREŠNICE NA AUTOBUSNIM STAJALIŠTIMA</w:t>
      </w:r>
    </w:p>
    <w:p w14:paraId="5CD24432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K100002Akt.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Izgradnja cesta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345.381,25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98F251C" w14:textId="77777777" w:rsidR="00D35EBE" w:rsidRPr="00D35EBE" w:rsidRDefault="00D35EBE" w:rsidP="00D35EBE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538F48B6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42131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Ceste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345.381,25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3AE54808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IZGRADNJA CESTE NA TRGU U Č.MARTINCIMA</w:t>
      </w:r>
    </w:p>
    <w:p w14:paraId="0909338D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K100004Akt.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Izrada prostorno planske dokumentacija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36.250,00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14:paraId="410B5721" w14:textId="77777777" w:rsidR="00D35EBE" w:rsidRPr="00D35EBE" w:rsidRDefault="00D35EBE" w:rsidP="00D35EBE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6B1A5B96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42637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104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Dokumenti prostornog uređenja (prostorni planovi i ostalo)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36.250,00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25.000,00</w:t>
      </w:r>
    </w:p>
    <w:p w14:paraId="6D387815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IZMJENE I DOPUNE PROSTORNOG PLANA I USKLAĐIVANJE SA ŽUPANIJSKIM</w:t>
      </w:r>
    </w:p>
    <w:p w14:paraId="2A63C1BB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K100006Akt.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Održavanje zgrada  u vlasništvu Općine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370.000,00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410.000,00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14:paraId="500BDF66" w14:textId="77777777" w:rsidR="00D35EBE" w:rsidRPr="00D35EBE" w:rsidRDefault="00D35EBE" w:rsidP="00D35EBE">
      <w:pPr>
        <w:widowControl w:val="0"/>
        <w:tabs>
          <w:tab w:val="left" w:pos="90"/>
          <w:tab w:val="center" w:pos="339"/>
          <w:tab w:val="center" w:pos="566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14:paraId="72863C4B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42219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505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Ostala uredska oprema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10.000,00</w:t>
      </w:r>
    </w:p>
    <w:p w14:paraId="563B0C0F" w14:textId="2D0F94A3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OPREMA</w:t>
      </w:r>
      <w:r w:rsidRPr="00D35EBE">
        <w:rPr>
          <w:rFonts w:ascii="Arial" w:hAnsi="Arial" w:cs="Arial"/>
          <w:sz w:val="24"/>
          <w:szCs w:val="24"/>
        </w:rPr>
        <w:tab/>
      </w:r>
    </w:p>
    <w:p w14:paraId="324A6D92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45111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514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360.000,00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50.000,00</w:t>
      </w:r>
    </w:p>
    <w:p w14:paraId="6C5A56DF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ULAGANJA U OPĆINSKE OBJEKTE</w:t>
      </w:r>
    </w:p>
    <w:p w14:paraId="60C3AB3C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K100007Akt.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Gospodarska zona Čepin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1.556.010,00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2.150.000,00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9.150.000,00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D8D114F" w14:textId="77777777" w:rsidR="00D35EBE" w:rsidRPr="00D35EBE" w:rsidRDefault="00D35EBE" w:rsidP="00D35EBE">
      <w:pPr>
        <w:widowControl w:val="0"/>
        <w:tabs>
          <w:tab w:val="left" w:pos="90"/>
          <w:tab w:val="center" w:pos="793"/>
          <w:tab w:val="center" w:pos="1134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14:paraId="37DDEED9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42131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575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Ceste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150.000,00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150.000,00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5820CAEE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IZGRADNJA TRASE CESTE I MANIPULATIVNIH POVRŠINA</w:t>
      </w:r>
    </w:p>
    <w:p w14:paraId="7D15ECF7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42131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578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Ceste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2.000.000,00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9.000.000,00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4D30BE22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IZGRADNJA TRASE CESTE I MANIPULATIVNIH POVRŠINA</w:t>
      </w:r>
    </w:p>
    <w:p w14:paraId="61FB08AC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42144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574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Energetski i komunikacijski vodovi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1.556.010,00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7688A505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PRIKLJUČAK NA ELEKTROENERGETSKU MREŽU</w:t>
      </w:r>
    </w:p>
    <w:p w14:paraId="732F984A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K100012Akt.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Izgradnja sportske dvorane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348.651,88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630.500,00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8.000.000,00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8.000.000,00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3F2493F" w14:textId="77777777" w:rsidR="00D35EBE" w:rsidRPr="00D35EBE" w:rsidRDefault="00D35EBE" w:rsidP="00D35EBE">
      <w:pPr>
        <w:widowControl w:val="0"/>
        <w:tabs>
          <w:tab w:val="left" w:pos="90"/>
          <w:tab w:val="center" w:pos="339"/>
          <w:tab w:val="center" w:pos="1134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14:paraId="00F09AD5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42126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109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Sportske dvorane i rekreacijski objekti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592.500,00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8.000.000,00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8.000.000,00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29707F8C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lastRenderedPageBreak/>
        <w:tab/>
      </w:r>
      <w:r w:rsidRPr="00D35EBE">
        <w:rPr>
          <w:rFonts w:ascii="Tahoma" w:hAnsi="Tahoma" w:cs="Tahoma"/>
          <w:color w:val="000000"/>
          <w:sz w:val="16"/>
          <w:szCs w:val="16"/>
        </w:rPr>
        <w:t>NASTAVNO-ŠPORTSKA DVORANA OŠ M.KRLEŽE</w:t>
      </w:r>
    </w:p>
    <w:p w14:paraId="5BD9F11B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izgradnja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8.000.000,00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8.000.000,00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53037695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upravljanje projektom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220.000,00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46E90526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izgradnja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592.500,00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74776688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42126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557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Sportske dvorane i rekreacijski objekti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128.651,88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23A5668B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 xml:space="preserve">KOMUNALNI, VODNI DOPRINOS I OSTALI RASHODI VEZANI UZ GRAĐENJE </w:t>
      </w:r>
    </w:p>
    <w:p w14:paraId="1B5BB525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OBJEKATA</w:t>
      </w:r>
    </w:p>
    <w:p w14:paraId="28410D55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NASTAVNO ŠPORTSKA DVORANA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128.651,88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62A934E4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42126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638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Sportske dvorane i rekreacijski objekti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105F05D1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JAVNA NABAVA</w:t>
      </w:r>
    </w:p>
    <w:p w14:paraId="286EE77D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NASTAVNO ŠPORTSKA DVORANA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38.000,00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41B3619B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K100013Akt.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Izgradnja biciklističke staze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2.520.844,95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4.328.000,00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9B43DD2" w14:textId="77777777" w:rsidR="00D35EBE" w:rsidRPr="00D35EBE" w:rsidRDefault="00D35EBE" w:rsidP="00D35EBE">
      <w:pPr>
        <w:widowControl w:val="0"/>
        <w:tabs>
          <w:tab w:val="left" w:pos="90"/>
          <w:tab w:val="center" w:pos="339"/>
          <w:tab w:val="center" w:pos="793"/>
          <w:tab w:val="center" w:pos="1134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 xml:space="preserve">Funkcija: 0450 Promet  </w:t>
      </w:r>
    </w:p>
    <w:p w14:paraId="32B451D8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42145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502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Sportski i rekreacijski tereni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2.432.483,69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4.168.000,00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4AB499EB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BICIKLISTIČKA STAZA</w:t>
      </w:r>
    </w:p>
    <w:p w14:paraId="0D81AD08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42145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583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Sportski i rekreacijski tereni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88.361,26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160.000,00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42D7CB85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STRUČNI NADZOR</w:t>
      </w:r>
    </w:p>
    <w:p w14:paraId="6BA78F52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42639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234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Ostala umjetnička, literarna i znanstvena djela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250.000,00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16322D1C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PROJEKTI ZA BICIKLISTIČKU STAZU</w:t>
      </w:r>
    </w:p>
    <w:p w14:paraId="1DF94971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T100003Akt.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Dvorac Adamović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216.000,00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14:paraId="7F83255A" w14:textId="77777777" w:rsidR="00D35EBE" w:rsidRPr="00D35EBE" w:rsidRDefault="00D35EBE" w:rsidP="00D35EBE">
      <w:pPr>
        <w:widowControl w:val="0"/>
        <w:tabs>
          <w:tab w:val="left" w:pos="90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653CDB77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42636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343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Znanstveni radovi i dokumentacija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216.000,00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50.000,00</w:t>
      </w:r>
    </w:p>
    <w:p w14:paraId="6ABC421D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PROJEKTNA DOKUMENTACIJA ZA OBNOVU DVORCA ADAMOVIĆ</w:t>
      </w:r>
    </w:p>
    <w:p w14:paraId="5341433A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T100004Akt.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Informatizacija Općine Čepin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18.785,23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</w:p>
    <w:p w14:paraId="09BCE91B" w14:textId="77777777" w:rsidR="00D35EBE" w:rsidRPr="00D35EBE" w:rsidRDefault="00D35EBE" w:rsidP="00D35EBE">
      <w:pPr>
        <w:widowControl w:val="0"/>
        <w:tabs>
          <w:tab w:val="left" w:pos="90"/>
          <w:tab w:val="center" w:pos="339"/>
          <w:tab w:val="center" w:pos="793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2F476CE7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42219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190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Ostala uredska oprema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2.421,55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22.000,00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22.000,00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22.000,00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22.000,00</w:t>
      </w:r>
    </w:p>
    <w:p w14:paraId="6229A751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OSTALA UREDSKA OPREMA</w:t>
      </w:r>
    </w:p>
    <w:p w14:paraId="7304C09D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42211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202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Računala i računalna oprema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14.500,00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25.000,00</w:t>
      </w:r>
    </w:p>
    <w:p w14:paraId="185E4059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RAČUNALA I RAČUNALNA OPREMA</w:t>
      </w:r>
    </w:p>
    <w:p w14:paraId="72D74CCD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42222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67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Telefoni i ostali komunikacijski uređaji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1.863,68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2.000,00</w:t>
      </w:r>
    </w:p>
    <w:p w14:paraId="48AA56B3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TELEFONI</w:t>
      </w:r>
    </w:p>
    <w:p w14:paraId="49CCDF2D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42271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499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Uređaji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111.000,00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539AAC7F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WIFI4EU</w:t>
      </w:r>
    </w:p>
    <w:p w14:paraId="6FD8543C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T100006Akt.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Dodatna ulaganja na građevinskim objektima u vl. Općine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254.500,00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924624E" w14:textId="77777777" w:rsidR="00D35EBE" w:rsidRPr="00D35EBE" w:rsidRDefault="00D35EBE" w:rsidP="00D35EBE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63DC2260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42252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964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Mjerni i kontrolni uređaji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17.000,00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0F1FA720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SUSTAV ČUVANJA IMOVINE I OSOBA CENTRA ZA KULTURU</w:t>
      </w:r>
    </w:p>
    <w:p w14:paraId="4C5B3FD4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42273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973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Oprema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63AC939C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OPREMA ZA KUĆU B.J.JELAČIĆA 90</w:t>
      </w:r>
    </w:p>
    <w:p w14:paraId="6EA7C194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45111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507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187.500,00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34BA38E9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DIZALO ZA INVALIDE</w:t>
      </w:r>
    </w:p>
    <w:p w14:paraId="67261D15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ZGRADA OPĆINE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87.500,00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147FC55D" w14:textId="49C5F300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ZGRADA OPĆINE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100.000,00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</w:p>
    <w:p w14:paraId="04C32BA6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T100007Akt.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Izrada projektne dokumentacije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189.199,14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2.540.000,00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2.540.000,00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14:paraId="4E6E2EE2" w14:textId="77777777" w:rsidR="00D35EBE" w:rsidRPr="00D35EBE" w:rsidRDefault="00D35EBE" w:rsidP="00D35EBE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14:paraId="74097B0D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lastRenderedPageBreak/>
        <w:tab/>
      </w:r>
      <w:r w:rsidRPr="00D35EBE">
        <w:rPr>
          <w:rFonts w:ascii="Tahoma" w:hAnsi="Tahoma" w:cs="Tahoma"/>
          <w:color w:val="000000"/>
          <w:sz w:val="16"/>
          <w:szCs w:val="16"/>
        </w:rPr>
        <w:t>42639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148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Ostala umjetnička, literarna i znanstvena djela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34.313,75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2AC29198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PROJEKTNA DOKUMENTACIJA AGRO PARK</w:t>
      </w:r>
    </w:p>
    <w:p w14:paraId="05582F0B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42639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235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Ostala umjetnička, literarna i znanstvena djela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23115CAA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 xml:space="preserve">PROJEKT USPOSTAVA POUČNIH STAZA, VIDIKOVACA I OSTALE MANJE </w:t>
      </w:r>
    </w:p>
    <w:p w14:paraId="6C1CAAEA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INFRASTRUKTURE</w:t>
      </w:r>
    </w:p>
    <w:p w14:paraId="22D5C5F3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42639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458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Ostala umjetnička, literarna i znanstvena djela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51.562,50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7E17C753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PROJEKTNA DOKUMENTACIJA</w:t>
      </w:r>
    </w:p>
    <w:p w14:paraId="7146C95D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 xml:space="preserve">PROJEKTNA DOKUMENTACIJA ZGRADE NK TOMISLAV U SVRHU 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51.562,50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43A7EBB2" w14:textId="77777777" w:rsidR="00D35EBE" w:rsidRPr="00D35EBE" w:rsidRDefault="00D35EBE" w:rsidP="00D35EBE">
      <w:pPr>
        <w:widowControl w:val="0"/>
        <w:tabs>
          <w:tab w:val="left" w:pos="21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19"/>
          <w:szCs w:val="19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ENERGETSKE OBNOVE</w:t>
      </w:r>
    </w:p>
    <w:p w14:paraId="1C09EFB2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42636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697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Znanstveni radovi i dokumentacija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506.000,00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506.000,00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443D45F2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 xml:space="preserve">IZRADA PROJEKTNO TEHNIČKE  DOKUMENTACIJE OBNOVE UTVRDE KOLOĐVAR I </w:t>
      </w:r>
    </w:p>
    <w:p w14:paraId="7DB13D49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IZGRADNJE DODATNOG SADRŽAJA</w:t>
      </w:r>
    </w:p>
    <w:p w14:paraId="13891AB3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42636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698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Znanstveni radovi i dokumentacija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1.884.000,00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1.884.000,00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0DD1FE33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 xml:space="preserve">IZRADA PROJEKTNO TEHNIČKE  DOKUMENTACIJE OBNOVE UTVRDE KOLOĐVAR I </w:t>
      </w:r>
    </w:p>
    <w:p w14:paraId="4C11B4B5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IZGRADNJE DODATNOG SADRŽAJA</w:t>
      </w:r>
    </w:p>
    <w:p w14:paraId="5E4E56D9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42636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706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Znanstveni radovi i dokumentacija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103.322,89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150.000,00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150.000,00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150.000,00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150.000,00</w:t>
      </w:r>
    </w:p>
    <w:p w14:paraId="7E66AD87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PROJEKTNA DOKUMENTACIJA</w:t>
      </w:r>
    </w:p>
    <w:p w14:paraId="441C070F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T100008Akt.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Izgradnja javne rasvjete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96.648,75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256.000,00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1.574.000,00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274.000,00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274.000,00</w:t>
      </w:r>
    </w:p>
    <w:p w14:paraId="02479D66" w14:textId="77777777" w:rsidR="00D35EBE" w:rsidRPr="00D35EBE" w:rsidRDefault="00D35EBE" w:rsidP="00D35EBE">
      <w:pPr>
        <w:widowControl w:val="0"/>
        <w:tabs>
          <w:tab w:val="left" w:pos="90"/>
          <w:tab w:val="center" w:pos="339"/>
          <w:tab w:val="center" w:pos="680"/>
          <w:tab w:val="center" w:pos="793"/>
          <w:tab w:val="center" w:pos="1134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Funkcija: 0435 Električna energija</w:t>
      </w:r>
    </w:p>
    <w:p w14:paraId="106E0875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42144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117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Energetski i komunikacijski vodovi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80.000,00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80.000,00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80.000,00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98.000,00</w:t>
      </w:r>
    </w:p>
    <w:p w14:paraId="68471F09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IZGRADNJA JAVNE RASVJETE</w:t>
      </w:r>
    </w:p>
    <w:p w14:paraId="0B7E8566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42147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334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Javna rasvjeta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0FD04777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JAVNA RASVJETA</w:t>
      </w:r>
    </w:p>
    <w:p w14:paraId="4452568E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BEKETINCI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25CF5383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BEKETINCI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300.000,00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1DC39ED6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42147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537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Javna rasvjeta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46.023,75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98.000,00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98.000,00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98.000,00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98.000,00</w:t>
      </w:r>
    </w:p>
    <w:p w14:paraId="74B12DD6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PRIKLJUČCI NA ELEKTROENERGETSKU MREŽU</w:t>
      </w:r>
    </w:p>
    <w:p w14:paraId="4C38707D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ŽELJEZNIČKA, KOLODVORSKA ULICA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2C404E18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6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UL. GRADA VUKOVARA BB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90.000,00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90.000,00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90.000,00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90.000,00</w:t>
      </w:r>
    </w:p>
    <w:p w14:paraId="3A00AAA9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FERDINANDA SPEISERA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8.000,00</w:t>
      </w:r>
    </w:p>
    <w:p w14:paraId="469FFB39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K. ZVONIMIRA 96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46.023,75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02758DC8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42147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577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Javna rasvjeta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72CCDD7D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PRIKLJUČENJE NA ELEKTROENERGETSKU MREŽU</w:t>
      </w:r>
    </w:p>
    <w:p w14:paraId="3859E838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GOSPODARSKA ZONA OVČARA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18.000,00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18.000,00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18.000,00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6C2E74CC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42147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729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Javna rasvjeta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1.000.000,00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4D43A8C0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IZGRADNJA JAVNE RASVJETE</w:t>
      </w:r>
    </w:p>
    <w:p w14:paraId="37ADA44B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NK ČEPIN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1.000.000,00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1B84A338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42147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740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Javna rasvjeta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60.000,00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78.000,00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78.000,00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78.000,00</w:t>
      </w:r>
    </w:p>
    <w:p w14:paraId="4A766A3E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JAVNA RASVJETA</w:t>
      </w:r>
    </w:p>
    <w:p w14:paraId="3BD6B0A1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45211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920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50.625,00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3642DDBE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PRIKLJUČCI NA MREŽU DISTRIBUCIJE</w:t>
      </w:r>
    </w:p>
    <w:p w14:paraId="3E417FEA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LIVANA, KOLOĐVARSKA 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50.625,00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71D50F31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T100011Akt.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Izgradnja cjevovoda pitke vode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6.471,31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15B4CD2E" w14:textId="77777777" w:rsidR="00D35EBE" w:rsidRPr="00D35EBE" w:rsidRDefault="00D35EBE" w:rsidP="00D35EBE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 xml:space="preserve">Funkcija: 0630 Opskrba vodom  </w:t>
      </w:r>
    </w:p>
    <w:p w14:paraId="54301349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lastRenderedPageBreak/>
        <w:tab/>
      </w:r>
      <w:r w:rsidRPr="00D35EBE">
        <w:rPr>
          <w:rFonts w:ascii="Tahoma" w:hAnsi="Tahoma" w:cs="Tahoma"/>
          <w:color w:val="000000"/>
          <w:sz w:val="16"/>
          <w:szCs w:val="16"/>
        </w:rPr>
        <w:t>38622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369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Kapitalne pomoći trgovačkim društvima izvan javnog sektora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6.471,31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15.000,00</w:t>
      </w:r>
    </w:p>
    <w:p w14:paraId="5360AC7D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REGIONALNI VODOOPSKRBNI SUSTAV</w:t>
      </w:r>
    </w:p>
    <w:p w14:paraId="3EC61080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38622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965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Kapitalne pomoći trgovačkim društvima izvan javnog sektora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4F73D737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JAVNE ČESME</w:t>
      </w:r>
    </w:p>
    <w:p w14:paraId="2A143538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T100015Akt.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Energetska obnova društvenih domova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1.170.000,00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2.670.000,00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44A6FD2" w14:textId="77777777" w:rsidR="00D35EBE" w:rsidRPr="00D35EBE" w:rsidRDefault="00D35EBE" w:rsidP="00D35EBE">
      <w:pPr>
        <w:widowControl w:val="0"/>
        <w:tabs>
          <w:tab w:val="left" w:pos="90"/>
          <w:tab w:val="center" w:pos="793"/>
          <w:tab w:val="center" w:pos="1134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14:paraId="16B0BA43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45111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704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170.000,00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170.000,00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14E65031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IZRADA GLAVNOG PROJEKTA I STRUČNI NADZOR</w:t>
      </w:r>
    </w:p>
    <w:p w14:paraId="629F35F3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NK ČEPIN, NK KLAS, DOM ČM,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170.000,00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10E5966E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NK ČEPIN, NK KLAS, DOM ČM,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170.000,00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52C8A3B2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45111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705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1.000.000,00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2.500.000,00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763CC42B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PROVEDBA MJERA ENERGETSKE UČINKOVITOSTI</w:t>
      </w:r>
    </w:p>
    <w:p w14:paraId="143EA407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NK ČEPIN, NK KLAS, DOM ČM,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1.000.000,00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2.500.000,00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42276481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T100019Akt.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Trgovi i dječja igrališta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843.234,55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136.000,00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1.636.000,00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136.000,00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136.000,00</w:t>
      </w:r>
    </w:p>
    <w:p w14:paraId="7C477908" w14:textId="77777777" w:rsidR="00D35EBE" w:rsidRPr="00D35EBE" w:rsidRDefault="00D35EBE" w:rsidP="00D35EBE">
      <w:pPr>
        <w:widowControl w:val="0"/>
        <w:tabs>
          <w:tab w:val="left" w:pos="90"/>
          <w:tab w:val="center" w:pos="339"/>
          <w:tab w:val="center" w:pos="566"/>
          <w:tab w:val="center" w:pos="793"/>
          <w:tab w:val="center" w:pos="1134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14:paraId="5CFB35BE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42145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230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Sportski i rekreacijski tereni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36.000,00</w:t>
      </w:r>
    </w:p>
    <w:p w14:paraId="2C49B462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DJEČJA  IGRALIŠTA I TRGOVI</w:t>
      </w:r>
    </w:p>
    <w:p w14:paraId="2299DED5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42146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336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Spomenici (povijesni, kulturni i slično)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148.997,05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040652F2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TRG PALIM BRANITELJIMA U ČEPINSKIM MARTINCIMA</w:t>
      </w:r>
    </w:p>
    <w:p w14:paraId="01A8BEEC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42149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840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Ostali nespomenuti građevinski objekti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651.806,25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1.500.000,00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41B10F45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TRG ISPRED CENTRA ZA KULTURU</w:t>
      </w:r>
    </w:p>
    <w:p w14:paraId="40A39200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KUD II FAZA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5E24D753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42261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713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Sportska oprema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42.431,25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100.000,00</w:t>
      </w:r>
    </w:p>
    <w:p w14:paraId="46657660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DJEČJA IGRALIŠTA</w:t>
      </w:r>
    </w:p>
    <w:p w14:paraId="3D7B17F1" w14:textId="77777777" w:rsidR="00D35EBE" w:rsidRPr="00D35EBE" w:rsidRDefault="00D35EBE" w:rsidP="00D35EBE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221.540,05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360.000,00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310.000,00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</w:p>
    <w:p w14:paraId="365254F0" w14:textId="77777777" w:rsidR="00D35EBE" w:rsidRPr="00D35EBE" w:rsidRDefault="00D35EBE" w:rsidP="00D35EB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1005</w:t>
      </w:r>
    </w:p>
    <w:p w14:paraId="0F91539B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A100017Akt.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Razvoj poljoprivrede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221.540,05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360.000,00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310.000,00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554121AC" w14:textId="77777777" w:rsidR="00D35EBE" w:rsidRPr="00D35EBE" w:rsidRDefault="00D35EBE" w:rsidP="00D35EBE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 xml:space="preserve">Funkcija: 0410 Opći ekonomski, trgovački i poslovi vezani uz rad  </w:t>
      </w:r>
    </w:p>
    <w:p w14:paraId="3EB59E73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38622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492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Kapitalne pomoći trgovačkim društvima izvan javnog sektora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213.040,05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350.000,00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300.000,00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588C68E2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KAPITALNA POMOĆ KOMUNALCU ZA NABAVKU OPREME</w:t>
      </w:r>
    </w:p>
    <w:p w14:paraId="1DA08E67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42639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143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Ostala umjetnička, literarna i znanstvena djela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8.500,00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10.000,00</w:t>
      </w:r>
    </w:p>
    <w:p w14:paraId="3383D944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IZGRADNJA KOMUNALNE INFRASTRUKTURE</w:t>
      </w:r>
    </w:p>
    <w:p w14:paraId="6432C2FE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PROJEKTI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10.000,00</w:t>
      </w:r>
    </w:p>
    <w:p w14:paraId="0A6F7A72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PROJEKTI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71B917AA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PROJEKTI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8.500,00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64CDD40F" w14:textId="77777777" w:rsidR="00D35EBE" w:rsidRPr="00D35EBE" w:rsidRDefault="00D35EBE" w:rsidP="00D35EBE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POTICANJE ZAPOŠLJAVANJA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96.780,00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474D34AA" w14:textId="77777777" w:rsidR="00D35EBE" w:rsidRPr="00D35EBE" w:rsidRDefault="00D35EBE" w:rsidP="00D35EB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14:paraId="77EA4934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T100033Akt.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Zaželi - program zapošljavanja žena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96.780,00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2073BDC" w14:textId="77777777" w:rsidR="00D35EBE" w:rsidRPr="00D35EBE" w:rsidRDefault="00D35EBE" w:rsidP="00D35EBE">
      <w:pPr>
        <w:widowControl w:val="0"/>
        <w:tabs>
          <w:tab w:val="left" w:pos="9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 xml:space="preserve">Funkcija: 1050 Nezaposlenost  </w:t>
      </w:r>
    </w:p>
    <w:p w14:paraId="1A905D63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42273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898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Oprema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66.800,00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2F5B592F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SET ZA KOŠNJU TRAVE I TRAKTORSKA KOSILICA</w:t>
      </w:r>
    </w:p>
    <w:p w14:paraId="5E793F15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ZAŽELI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66.800,00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6C75EEC1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42318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897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Bicikli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29.980,00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0355520F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NABAVA BICIKALA</w:t>
      </w:r>
    </w:p>
    <w:p w14:paraId="733988F0" w14:textId="4A083345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lastRenderedPageBreak/>
        <w:tab/>
      </w:r>
      <w:r w:rsidRPr="00D35EBE">
        <w:rPr>
          <w:rFonts w:ascii="Tahoma" w:hAnsi="Tahoma" w:cs="Tahoma"/>
          <w:color w:val="000000"/>
          <w:sz w:val="16"/>
          <w:szCs w:val="16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ZAŽELI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29.980,00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</w:p>
    <w:p w14:paraId="01475E0C" w14:textId="77777777" w:rsidR="00D35EBE" w:rsidRPr="00D35EBE" w:rsidRDefault="00D35EBE" w:rsidP="00D35EBE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 xml:space="preserve">PRETVARANJE KULTURNOG NASLIJEĐA ŠOKACA U TURISTIČKU 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2.207.421,78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29EF9368" w14:textId="77777777" w:rsidR="00D35EBE" w:rsidRPr="00D35EBE" w:rsidRDefault="00D35EBE" w:rsidP="00D35EBE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1026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ATRAKCIJU ŠOKCI</w:t>
      </w:r>
    </w:p>
    <w:p w14:paraId="66F6B43A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T100022Akt.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Rekonstrukcija i opremanje kulturnih središta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2.207.421,78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16D0A4C" w14:textId="77777777" w:rsidR="00D35EBE" w:rsidRPr="00D35EBE" w:rsidRDefault="00D35EBE" w:rsidP="00D35EBE">
      <w:pPr>
        <w:widowControl w:val="0"/>
        <w:tabs>
          <w:tab w:val="left" w:pos="9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6F30D315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42229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681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Ostala komunikacijska oprema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124.375,00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3F1EC5CA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INTERAKTIVNA OPREMA ZA KULTURNI CENTAR</w:t>
      </w:r>
    </w:p>
    <w:p w14:paraId="1A96A549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42273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680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Oprema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168.537,50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204F9F43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POZORNICA  ZA KULTURNE DOGAĐAJE</w:t>
      </w:r>
    </w:p>
    <w:p w14:paraId="299D9A98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45111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683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1.908.059,27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1E40771D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REKONSTRUKCIJA KULTURNOG CENTRA ČEPIN</w:t>
      </w:r>
    </w:p>
    <w:p w14:paraId="2A26485C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45411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674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6.450,01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19B2CD70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INFORMATIVNI PANO</w:t>
      </w:r>
    </w:p>
    <w:p w14:paraId="7B7FF742" w14:textId="77777777" w:rsidR="00D35EBE" w:rsidRPr="00D35EBE" w:rsidRDefault="00D35EBE" w:rsidP="00D35EBE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ZAŠTITA OKOLIŠA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205.804,15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773D9A4E" w14:textId="77777777" w:rsidR="00D35EBE" w:rsidRPr="00D35EBE" w:rsidRDefault="00D35EBE" w:rsidP="00D35EB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1028</w:t>
      </w:r>
    </w:p>
    <w:p w14:paraId="1155A1F1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T100018Akt.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Zaštita okoliša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205.804,15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D325AEB" w14:textId="77777777" w:rsidR="00D35EBE" w:rsidRPr="00D35EBE" w:rsidRDefault="00D35EBE" w:rsidP="00D35EBE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14:paraId="2FD69DF9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42311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806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Osobni automobili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205.804,15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57772090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KUPNJA ENERGETSKI UČINKOVITIH VOZILA</w:t>
      </w:r>
    </w:p>
    <w:p w14:paraId="10291C9E" w14:textId="77777777" w:rsidR="00D35EBE" w:rsidRPr="00D35EBE" w:rsidRDefault="00D35EBE" w:rsidP="00D35EBE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 xml:space="preserve">IZGRADNJA RECIKLAŽNOG DVORIŠTA U CILJU SMANJENJA 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3.109.873,42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291.700,00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143B86E2" w14:textId="77777777" w:rsidR="00D35EBE" w:rsidRPr="00D35EBE" w:rsidRDefault="00D35EBE" w:rsidP="00D35EBE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1029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 xml:space="preserve">DIVLJIH ODLAGALIŠTA I KOLIČINE MIJEŠANOG OTPADA OPĆINE </w:t>
      </w:r>
    </w:p>
    <w:p w14:paraId="4AB24965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ČEPIN</w:t>
      </w:r>
    </w:p>
    <w:p w14:paraId="34B6717F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A100041Akt.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Nadzor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99.000,00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62CEBC1" w14:textId="77777777" w:rsidR="00D35EBE" w:rsidRPr="00D35EBE" w:rsidRDefault="00D35EBE" w:rsidP="00D35EBE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14:paraId="145D240E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42259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800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Ostali instrumenti, uređaji i strojevi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99.000,00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543CF7DD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NADZOR</w:t>
      </w:r>
    </w:p>
    <w:p w14:paraId="41FDBDC4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K100009Akt.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Izgradnja  i opremanje reciklažnog dvorišta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3.010.873,42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266.700,00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E65D1EF" w14:textId="77777777" w:rsidR="00D35EBE" w:rsidRPr="00D35EBE" w:rsidRDefault="00D35EBE" w:rsidP="00D35EBE">
      <w:pPr>
        <w:widowControl w:val="0"/>
        <w:tabs>
          <w:tab w:val="left" w:pos="90"/>
          <w:tab w:val="center" w:pos="339"/>
          <w:tab w:val="center" w:pos="793"/>
          <w:tab w:val="center" w:pos="1134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8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 xml:space="preserve">Funkcija: 0510 Gospodarenje otpadom  </w:t>
      </w:r>
    </w:p>
    <w:p w14:paraId="63338D79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42212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966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Uredski namještaj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4BC73804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NAMJEŠTAJ ZA RECIKLAŽNO DVORIŠTE</w:t>
      </w:r>
    </w:p>
    <w:p w14:paraId="34BCE239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42259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702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Ostali instrumenti, uređaji i strojevi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3.010.873,42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246.000,00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4D3F6658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IZGRADNJA I OPREMANJE RECIKLAŽNOG  DVORIŠTA</w:t>
      </w:r>
    </w:p>
    <w:p w14:paraId="14461C4E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42252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961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Mjerni i kontrolni uređaji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17.200,00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60B8AA1C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VIDEONADZOR ZA RECIKLAŽNO DVORIŠTE</w:t>
      </w:r>
    </w:p>
    <w:p w14:paraId="2762E2D8" w14:textId="77777777" w:rsidR="00D35EBE" w:rsidRPr="00D35EBE" w:rsidRDefault="00D35EBE" w:rsidP="00D35EBE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ZAJEDNIČKI TROŠKOVI UPRAVNIH ODJELA (GOSPODARSTVO)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</w:p>
    <w:p w14:paraId="17A536D0" w14:textId="77777777" w:rsidR="00D35EBE" w:rsidRPr="00D35EBE" w:rsidRDefault="00D35EBE" w:rsidP="00D35EB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1033</w:t>
      </w:r>
    </w:p>
    <w:p w14:paraId="383481D6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A100053Akt.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Zajednički troškovi UP Gospodarstvo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5165B207" w14:textId="77777777" w:rsidR="00D35EBE" w:rsidRPr="00D35EBE" w:rsidRDefault="00D35EBE" w:rsidP="00D35EBE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456B94BA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42219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584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Ostala uredska oprema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10.000,00</w:t>
      </w:r>
    </w:p>
    <w:p w14:paraId="4B3589C6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UREDSKA OPREMA I NAMJEŠTAJ</w:t>
      </w:r>
    </w:p>
    <w:p w14:paraId="5FF3417A" w14:textId="77777777" w:rsidR="00D35EBE" w:rsidRPr="00D35EBE" w:rsidRDefault="00D35EBE" w:rsidP="00D35EBE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 xml:space="preserve">UO ZA UPRAVNO-PRAVNE POSLOVE, DRUŠTVENE DJELATNOSTI, 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265.750,00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1223C947" w14:textId="77777777" w:rsidR="00D35EBE" w:rsidRPr="00D35EBE" w:rsidRDefault="00D35EBE" w:rsidP="00D35EBE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00204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SOCIJALNU SKRB I</w:t>
      </w:r>
    </w:p>
    <w:p w14:paraId="01ED681D" w14:textId="77777777" w:rsidR="00D35EBE" w:rsidRPr="00D35EBE" w:rsidRDefault="00D35EBE" w:rsidP="00D35EBE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OSTALE DRUŠTVENE POTREBE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265.750,00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0BBFC04F" w14:textId="77777777" w:rsidR="00D35EBE" w:rsidRPr="00D35EBE" w:rsidRDefault="00D35EBE" w:rsidP="00D35EB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lastRenderedPageBreak/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1016</w:t>
      </w:r>
    </w:p>
    <w:p w14:paraId="56414AC7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T100035Akt.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 xml:space="preserve">Zajedno u zajednici općine Čepin - briga za kvalitetan život osoba 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265.750,00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1DE87FB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starije životne dobi</w:t>
      </w:r>
    </w:p>
    <w:p w14:paraId="71136E9D" w14:textId="77777777" w:rsidR="00D35EBE" w:rsidRPr="00D35EBE" w:rsidRDefault="00D35EBE" w:rsidP="00D35EBE">
      <w:pPr>
        <w:widowControl w:val="0"/>
        <w:tabs>
          <w:tab w:val="left" w:pos="90"/>
          <w:tab w:val="center" w:pos="793"/>
          <w:tab w:val="left" w:pos="1474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 xml:space="preserve">Funkcija: 1020 Starost  </w:t>
      </w:r>
    </w:p>
    <w:p w14:paraId="1187735A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42273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977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Oprema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30.750,00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1460EFFB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ADAPTACIJA PROSTORA ZA UMIROVLJENIKE</w:t>
      </w:r>
    </w:p>
    <w:p w14:paraId="65E33112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 xml:space="preserve">ZAJEDNO U ZAJEDNICI, BRIGA ZA KVALITETAN ŽIVOT OSOBA STARIJE 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30.750,00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57DE64EA" w14:textId="77777777" w:rsidR="00D35EBE" w:rsidRPr="00D35EBE" w:rsidRDefault="00D35EBE" w:rsidP="00D35EBE">
      <w:pPr>
        <w:widowControl w:val="0"/>
        <w:tabs>
          <w:tab w:val="left" w:pos="21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19"/>
          <w:szCs w:val="19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ŽIVOTNE DOBI</w:t>
      </w:r>
    </w:p>
    <w:p w14:paraId="09D25BFF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42313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976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Kombi vozila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235.000,00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66200A32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KOMBI VOZILO</w:t>
      </w:r>
    </w:p>
    <w:p w14:paraId="763401B8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 xml:space="preserve">ZAJEDNO U ZAJEDNICI, BRIGA ZA KVALITETAN ŽIVOT OSOBA STARIJE 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235.000,00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4432DCB7" w14:textId="77777777" w:rsidR="00D35EBE" w:rsidRPr="00D35EBE" w:rsidRDefault="00D35EBE" w:rsidP="00D35EBE">
      <w:pPr>
        <w:widowControl w:val="0"/>
        <w:tabs>
          <w:tab w:val="left" w:pos="21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19"/>
          <w:szCs w:val="19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ŽIVOTNE DOBI</w:t>
      </w:r>
    </w:p>
    <w:p w14:paraId="6E4A2F78" w14:textId="77777777" w:rsidR="00D35EBE" w:rsidRPr="00D35EBE" w:rsidRDefault="00D35EBE" w:rsidP="00D35EBE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PRORAČUNSKI KORISNIK CENTAR ZA KULTURU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101.563,47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137.000,00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72.000,00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132.000,00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132.000,00</w:t>
      </w:r>
    </w:p>
    <w:p w14:paraId="2F0C0A60" w14:textId="77777777" w:rsidR="00D35EBE" w:rsidRPr="00D35EBE" w:rsidRDefault="00D35EBE" w:rsidP="00D35EB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00205</w:t>
      </w:r>
    </w:p>
    <w:p w14:paraId="7BF6E168" w14:textId="77777777" w:rsidR="00D35EBE" w:rsidRPr="00D35EBE" w:rsidRDefault="00D35EBE" w:rsidP="00D35EBE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PRORAČUNSKI KORISNIK CENTAR ZA KULTURU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101.563,47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137.000,00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72.000,00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132.000,00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132.000,00</w:t>
      </w:r>
    </w:p>
    <w:p w14:paraId="49325F7F" w14:textId="77777777" w:rsidR="00D35EBE" w:rsidRPr="00D35EBE" w:rsidRDefault="00D35EBE" w:rsidP="00D35EB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1025</w:t>
      </w:r>
    </w:p>
    <w:p w14:paraId="2C8669C6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A100039Akt.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Centar za kulturu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101.563,47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137.000,00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72.000,00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132.000,00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132.000,00</w:t>
      </w:r>
    </w:p>
    <w:p w14:paraId="3B949437" w14:textId="77777777" w:rsidR="00D35EBE" w:rsidRPr="00D35EBE" w:rsidRDefault="00D35EBE" w:rsidP="00D35EBE">
      <w:pPr>
        <w:widowControl w:val="0"/>
        <w:tabs>
          <w:tab w:val="left" w:pos="90"/>
          <w:tab w:val="center" w:pos="339"/>
          <w:tab w:val="center" w:pos="566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4E06E02A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42219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641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Ostala uredska oprema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78D29175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UREDSKA OPREMA I NAMJEŠTAJ</w:t>
      </w:r>
    </w:p>
    <w:p w14:paraId="7D6BC289" w14:textId="37A3C9F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MINISTARSTVO KULTURE KORISNIK: CENTAR ZA KULTURU ČEPIN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15.000,00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</w:p>
    <w:p w14:paraId="2A12EE6B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42219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642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Ostala uredska oprema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64.000,00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64.000,00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64.000,00</w:t>
      </w:r>
    </w:p>
    <w:p w14:paraId="33514109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UREDSKA OPREMA I NAMJEŠTAJ</w:t>
      </w:r>
    </w:p>
    <w:p w14:paraId="4F38B8A8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VLASTITI PRIHODI KORISNIK: CENTAR ZA KULTURU ČEPIN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4.000,00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4.000,00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4.000,00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4.000,00</w:t>
      </w:r>
    </w:p>
    <w:p w14:paraId="4E10DC52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MINISTARSTVO KULTURE KORISNIK: CENTAR ZA KULTURU ČEPIN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60.000,00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60.000,00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60.000,00</w:t>
      </w:r>
    </w:p>
    <w:p w14:paraId="77E12714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42219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643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Ostala uredska oprema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30.730,77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20.000,00</w:t>
      </w:r>
    </w:p>
    <w:p w14:paraId="13A51CAF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UREDSKA OPREMA I NAMJEŠTAJ</w:t>
      </w:r>
    </w:p>
    <w:p w14:paraId="404A2723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42411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644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Knjige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32.832,70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20.000,00</w:t>
      </w:r>
    </w:p>
    <w:p w14:paraId="77CC4114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KNJIGE U KNJIŽNICAMA</w:t>
      </w:r>
    </w:p>
    <w:p w14:paraId="71E99486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OPĆINA KORISNIK: CENTAR ZA KULTURU ČEPIN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32.832,70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20.000,00</w:t>
      </w:r>
    </w:p>
    <w:p w14:paraId="28F3C70D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42411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645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Knjige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20.000,00</w:t>
      </w:r>
    </w:p>
    <w:p w14:paraId="2B2806A1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KNJIGE U KNJIŽNICAMA</w:t>
      </w:r>
    </w:p>
    <w:p w14:paraId="39931E36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MINISTARSTVO KULTURE KORISNIK: CENTAR ZA KULTURU ČEPIN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20.000,00</w:t>
      </w:r>
    </w:p>
    <w:p w14:paraId="5BFAE1A5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42411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646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Knjige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8.000,00</w:t>
      </w:r>
    </w:p>
    <w:p w14:paraId="42AF6396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KNJIGE U KNJIŽNICAMA</w:t>
      </w:r>
    </w:p>
    <w:p w14:paraId="5D8C59DE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VLASTITI PRIHODI KORISNIK: CENTAR ZA KULTURU ČEPIN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8.000,00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8.000,00</w:t>
      </w:r>
    </w:p>
    <w:p w14:paraId="6C607476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42411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647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Knjige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4B60B267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KNJIGE U KNJIŽNICAMA</w:t>
      </w:r>
    </w:p>
    <w:p w14:paraId="57A8E3AC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OBŽ KORISNIK: CENTAR ZA KULTURU ČEPIN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3.000,00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0533178D" w14:textId="77777777" w:rsidR="00D35EBE" w:rsidRPr="00D35EBE" w:rsidRDefault="00D35EBE" w:rsidP="00D35EBE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PRORAČUNSKI KORISNIK JAVNA VATROGASNA POSTROJBA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83.205,42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120.000,00</w:t>
      </w:r>
    </w:p>
    <w:p w14:paraId="141B3C70" w14:textId="77777777" w:rsidR="00D35EBE" w:rsidRPr="00D35EBE" w:rsidRDefault="00D35EBE" w:rsidP="00D35EB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00206</w:t>
      </w:r>
    </w:p>
    <w:p w14:paraId="73EA61B6" w14:textId="77777777" w:rsidR="00D35EBE" w:rsidRPr="00D35EBE" w:rsidRDefault="00D35EBE" w:rsidP="00D35EBE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JAVNE POTREBE U VATROGASTVU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83.205,42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20"/>
          <w:szCs w:val="20"/>
        </w:rPr>
        <w:t>120.000,00</w:t>
      </w:r>
    </w:p>
    <w:p w14:paraId="01B378D5" w14:textId="77777777" w:rsidR="00D35EBE" w:rsidRPr="00D35EBE" w:rsidRDefault="00D35EBE" w:rsidP="00D35EB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1030</w:t>
      </w:r>
    </w:p>
    <w:p w14:paraId="5D2F44A4" w14:textId="77777777" w:rsidR="00D35EBE" w:rsidRPr="00D35EBE" w:rsidRDefault="00D35EBE" w:rsidP="00D35EBE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 w:rsidRPr="00D35EBE">
        <w:rPr>
          <w:rFonts w:ascii="Arial" w:hAnsi="Arial" w:cs="Arial"/>
          <w:sz w:val="24"/>
          <w:szCs w:val="24"/>
        </w:rPr>
        <w:lastRenderedPageBreak/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A100036Akt.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Rad javne vatrogasne postrojbe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83.205,42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</w:p>
    <w:p w14:paraId="7969296F" w14:textId="77777777" w:rsidR="00D35EBE" w:rsidRPr="00D35EBE" w:rsidRDefault="00D35EBE" w:rsidP="00D35EBE">
      <w:pPr>
        <w:widowControl w:val="0"/>
        <w:tabs>
          <w:tab w:val="left" w:pos="90"/>
          <w:tab w:val="center" w:pos="339"/>
          <w:tab w:val="center" w:pos="566"/>
          <w:tab w:val="center" w:pos="793"/>
          <w:tab w:val="center" w:pos="90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D35EBE">
        <w:rPr>
          <w:rFonts w:ascii="Tahoma" w:hAnsi="Tahoma" w:cs="Tahoma"/>
          <w:color w:val="000000"/>
          <w:sz w:val="14"/>
          <w:szCs w:val="14"/>
        </w:rPr>
        <w:t>Izv.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6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14:paraId="526780B5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42212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874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Uredski namještaj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9.900,00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5.000,00</w:t>
      </w:r>
    </w:p>
    <w:p w14:paraId="67C1837B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UREDSKA OPREMA I NAMJEŠTAJ</w:t>
      </w:r>
    </w:p>
    <w:p w14:paraId="05DDFCD3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42219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905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Ostala uredska oprema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6.281,07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3038D6C9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UREDSKA OPREMA I NAMJEŠTAJ</w:t>
      </w:r>
    </w:p>
    <w:p w14:paraId="0F94B656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42229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874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Ostala komunikacijska oprema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14.900,00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14.900,00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14.900,00</w:t>
      </w:r>
    </w:p>
    <w:p w14:paraId="5723C87F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KOMUNIKACIJSKA OPREMA</w:t>
      </w:r>
    </w:p>
    <w:p w14:paraId="12CFA660" w14:textId="77777777" w:rsidR="00D35EBE" w:rsidRPr="00D35EBE" w:rsidRDefault="00D35EBE" w:rsidP="00D35EBE">
      <w:pPr>
        <w:widowControl w:val="0"/>
        <w:tabs>
          <w:tab w:val="left" w:pos="12755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color w:val="400040"/>
          <w:sz w:val="16"/>
          <w:szCs w:val="16"/>
        </w:rPr>
      </w:pPr>
      <w:r w:rsidRPr="00D35EBE">
        <w:rPr>
          <w:rFonts w:ascii="Arial" w:hAnsi="Arial" w:cs="Arial"/>
          <w:sz w:val="24"/>
          <w:szCs w:val="24"/>
        </w:rPr>
        <w:tab/>
      </w:r>
    </w:p>
    <w:p w14:paraId="432E7C7A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42233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875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Oprema za protupožarnu zaštitu (osim vozila)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50.000,00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110.100,00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100.100,00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100.100,00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100.100,00</w:t>
      </w:r>
    </w:p>
    <w:p w14:paraId="696A38B9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OPREMA ZA ODRŽAVANJE I ZAŠTITU</w:t>
      </w:r>
    </w:p>
    <w:p w14:paraId="2B0EFA55" w14:textId="77777777" w:rsidR="00D35EBE" w:rsidRPr="00D35EBE" w:rsidRDefault="00D35EBE" w:rsidP="00D35EBE">
      <w:pPr>
        <w:widowControl w:val="0"/>
        <w:tabs>
          <w:tab w:val="right" w:pos="737"/>
          <w:tab w:val="center" w:pos="1105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42233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4"/>
          <w:szCs w:val="14"/>
        </w:rPr>
        <w:t>907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Oprema za protupožarnu zaštitu (osim vozila)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26.924,35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0,00</w:t>
      </w:r>
    </w:p>
    <w:p w14:paraId="78A662A5" w14:textId="77777777" w:rsidR="00D35EBE" w:rsidRPr="00D35EBE" w:rsidRDefault="00D35EBE" w:rsidP="00D35EBE">
      <w:pPr>
        <w:widowControl w:val="0"/>
        <w:tabs>
          <w:tab w:val="left" w:pos="147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OPREMA ZA ODRŽAVANJE I ZAŠTITU</w:t>
      </w:r>
    </w:p>
    <w:p w14:paraId="222356FE" w14:textId="77777777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VLADISLAVCI KORISNIK: JVP ČEPIN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855,42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7287E9AD" w14:textId="2AF3731C" w:rsidR="00D35EBE" w:rsidRPr="00D35EBE" w:rsidRDefault="00D35EBE" w:rsidP="00D35EBE">
      <w:pPr>
        <w:widowControl w:val="0"/>
        <w:tabs>
          <w:tab w:val="right" w:pos="2154"/>
          <w:tab w:val="left" w:pos="224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</w:rPr>
      </w:pP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color w:val="000000"/>
          <w:sz w:val="16"/>
          <w:szCs w:val="16"/>
        </w:rPr>
        <w:t>3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VUKA KORISNIK: JVP ČEPIN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850,00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17C286A5" w14:textId="631C93FF" w:rsidR="00D35EBE" w:rsidRPr="00D35EBE" w:rsidRDefault="00D35EBE" w:rsidP="00D35EBE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 w:rsidRPr="00D35EBE"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imes New Roman" w:hAnsi="Times New Roman"/>
          <w:b/>
          <w:bCs/>
          <w:color w:val="000000"/>
          <w:sz w:val="24"/>
          <w:szCs w:val="24"/>
        </w:rPr>
        <w:t>13.398.348,61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imes New Roman" w:hAnsi="Times New Roman"/>
          <w:b/>
          <w:bCs/>
          <w:color w:val="000000"/>
          <w:sz w:val="24"/>
          <w:szCs w:val="24"/>
        </w:rPr>
        <w:t>17.673.950,00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imes New Roman" w:hAnsi="Times New Roman"/>
          <w:b/>
          <w:bCs/>
          <w:color w:val="000000"/>
          <w:sz w:val="24"/>
          <w:szCs w:val="24"/>
        </w:rPr>
        <w:t>30.992.200,00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imes New Roman" w:hAnsi="Times New Roman"/>
          <w:b/>
          <w:bCs/>
          <w:color w:val="000000"/>
          <w:sz w:val="24"/>
          <w:szCs w:val="24"/>
        </w:rPr>
        <w:t>9.240.500,00</w:t>
      </w:r>
      <w:r w:rsidRPr="00D35EBE">
        <w:rPr>
          <w:rFonts w:ascii="Arial" w:hAnsi="Arial" w:cs="Arial"/>
          <w:sz w:val="24"/>
          <w:szCs w:val="24"/>
        </w:rPr>
        <w:tab/>
      </w:r>
      <w:r w:rsidRPr="00D35EBE">
        <w:rPr>
          <w:rFonts w:ascii="Times New Roman" w:hAnsi="Times New Roman"/>
          <w:b/>
          <w:bCs/>
          <w:color w:val="000000"/>
          <w:sz w:val="24"/>
          <w:szCs w:val="24"/>
        </w:rPr>
        <w:t>1.290.500,00</w:t>
      </w:r>
    </w:p>
    <w:p w14:paraId="582143FD" w14:textId="38E071B9" w:rsidR="00D35EBE" w:rsidRDefault="00D35EBE" w:rsidP="00D35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77AAFD" w14:textId="7B4A587D" w:rsidR="00D35EBE" w:rsidRDefault="00D35EBE" w:rsidP="00D35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00343237" w14:textId="77777777" w:rsidR="00D35EBE" w:rsidRDefault="00D35EBE" w:rsidP="00D35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C6EAD6" w14:textId="28354B09" w:rsidR="003626BF" w:rsidRPr="00090801" w:rsidRDefault="003626BF" w:rsidP="003626B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Plan </w:t>
      </w:r>
      <w:r w:rsidRPr="003626BF">
        <w:rPr>
          <w:rFonts w:ascii="Times New Roman" w:hAnsi="Times New Roman"/>
          <w:bCs/>
          <w:color w:val="000000"/>
          <w:sz w:val="24"/>
          <w:szCs w:val="24"/>
        </w:rPr>
        <w:t>razvojnih programa za 2021. do 2023. godine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 xml:space="preserve"> pr</w:t>
      </w:r>
      <w:r>
        <w:rPr>
          <w:rFonts w:ascii="Times New Roman" w:hAnsi="Times New Roman"/>
          <w:bCs/>
          <w:color w:val="000000"/>
          <w:sz w:val="24"/>
          <w:szCs w:val="24"/>
        </w:rPr>
        <w:t>imjenjuje se od 01. siječnja 2021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 godine.</w:t>
      </w:r>
    </w:p>
    <w:p w14:paraId="7B2BED94" w14:textId="77777777" w:rsidR="003626BF" w:rsidRPr="00090801" w:rsidRDefault="003626BF" w:rsidP="003626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5F463ECD" w14:textId="66BB139B" w:rsidR="003626BF" w:rsidRPr="00090801" w:rsidRDefault="003626BF" w:rsidP="00362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Članak 3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4E41804" w14:textId="77777777" w:rsidR="003626BF" w:rsidRPr="00090801" w:rsidRDefault="003626BF" w:rsidP="003626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5D7A0740" w14:textId="04F78C1C" w:rsidR="003626BF" w:rsidRPr="00090801" w:rsidRDefault="003626BF" w:rsidP="003626B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Plan </w:t>
      </w:r>
      <w:r w:rsidRPr="003626BF">
        <w:rPr>
          <w:rFonts w:ascii="Times New Roman" w:hAnsi="Times New Roman"/>
          <w:bCs/>
          <w:color w:val="000000"/>
          <w:sz w:val="24"/>
          <w:szCs w:val="24"/>
        </w:rPr>
        <w:t>razvojnih programa za 2021. do 2023. godine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 xml:space="preserve"> stupa na snagu osmog dana od dana objave u „Službenom glasniku Općine Čepin“ i objavit će se na web stranicama Općine Čepin.</w:t>
      </w:r>
    </w:p>
    <w:p w14:paraId="31A6090F" w14:textId="77777777" w:rsidR="00D35EBE" w:rsidRPr="00D35EBE" w:rsidRDefault="00D35EBE" w:rsidP="00D35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B65752" w14:textId="661CE015" w:rsidR="00D35EBE" w:rsidRPr="00D35EBE" w:rsidRDefault="00D35EBE" w:rsidP="00D35EBE">
      <w:pPr>
        <w:spacing w:after="0" w:line="240" w:lineRule="auto"/>
        <w:ind w:left="5420" w:firstLine="340"/>
        <w:jc w:val="both"/>
        <w:rPr>
          <w:rFonts w:ascii="Times New Roman" w:hAnsi="Times New Roman"/>
          <w:sz w:val="24"/>
          <w:szCs w:val="24"/>
        </w:rPr>
      </w:pPr>
      <w:r w:rsidRPr="00D35EB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35EBE">
        <w:rPr>
          <w:rFonts w:ascii="Times New Roman" w:hAnsi="Times New Roman"/>
          <w:sz w:val="24"/>
          <w:szCs w:val="24"/>
        </w:rPr>
        <w:t xml:space="preserve"> PREDSJEDNIK</w:t>
      </w:r>
    </w:p>
    <w:p w14:paraId="7340BA94" w14:textId="61145A5A" w:rsidR="00D35EBE" w:rsidRPr="00D35EBE" w:rsidRDefault="00D35EBE" w:rsidP="00D35EBE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D35EB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D35EBE">
        <w:rPr>
          <w:rFonts w:ascii="Times New Roman" w:hAnsi="Times New Roman"/>
          <w:sz w:val="24"/>
          <w:szCs w:val="24"/>
        </w:rPr>
        <w:t>OPĆINSKOG VIJEĆA</w:t>
      </w:r>
    </w:p>
    <w:p w14:paraId="37F03F50" w14:textId="703998ED" w:rsidR="00D35EBE" w:rsidRDefault="00D35EBE" w:rsidP="00D35EBE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D35EB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D35EBE">
        <w:rPr>
          <w:rFonts w:ascii="Times New Roman" w:hAnsi="Times New Roman"/>
          <w:sz w:val="24"/>
          <w:szCs w:val="24"/>
        </w:rPr>
        <w:t>Robert Periša, dipl. oec</w:t>
      </w:r>
      <w:r>
        <w:rPr>
          <w:rFonts w:ascii="Times New Roman" w:hAnsi="Times New Roman"/>
          <w:sz w:val="24"/>
          <w:szCs w:val="24"/>
        </w:rPr>
        <w:t>.</w:t>
      </w:r>
    </w:p>
    <w:sectPr w:rsidR="00D35EBE" w:rsidSect="00D35EBE">
      <w:pgSz w:w="16838" w:h="11906" w:orient="landscape"/>
      <w:pgMar w:top="1417" w:right="395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BE"/>
    <w:rsid w:val="003626BF"/>
    <w:rsid w:val="004B752D"/>
    <w:rsid w:val="00AA1B5F"/>
    <w:rsid w:val="00D3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B5E8"/>
  <w15:chartTrackingRefBased/>
  <w15:docId w15:val="{FCB2E748-2849-4D07-A51E-3A6C58D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EBE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dcterms:created xsi:type="dcterms:W3CDTF">2020-11-13T13:03:00Z</dcterms:created>
  <dcterms:modified xsi:type="dcterms:W3CDTF">2020-11-24T08:09:00Z</dcterms:modified>
</cp:coreProperties>
</file>