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0" w:type="dxa"/>
        <w:jc w:val="center"/>
        <w:tblLook w:val="04A0" w:firstRow="1" w:lastRow="0" w:firstColumn="1" w:lastColumn="0" w:noHBand="0" w:noVBand="1"/>
      </w:tblPr>
      <w:tblGrid>
        <w:gridCol w:w="661"/>
        <w:gridCol w:w="2420"/>
        <w:gridCol w:w="1488"/>
        <w:gridCol w:w="1983"/>
        <w:gridCol w:w="1348"/>
        <w:gridCol w:w="2080"/>
        <w:gridCol w:w="3140"/>
      </w:tblGrid>
      <w:tr w:rsidR="0033500A" w:rsidRPr="0090196E" w14:paraId="006A6643" w14:textId="77777777" w:rsidTr="00233708">
        <w:trPr>
          <w:trHeight w:val="8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B71A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102A" w14:textId="77777777" w:rsidR="00B30A03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Katastarska općina</w:t>
            </w:r>
          </w:p>
          <w:p w14:paraId="4249484C" w14:textId="296E7204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30A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  <w:r w:rsidR="00B30A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C9E6" w14:textId="77777777" w:rsidR="00B30A03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Katastarska čestica </w:t>
            </w:r>
          </w:p>
          <w:p w14:paraId="10675C03" w14:textId="22ED99E2" w:rsidR="0033500A" w:rsidRPr="0090196E" w:rsidRDefault="00B30A03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="0033500A"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broj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8EBE" w14:textId="64579371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Katastarska čestica </w:t>
            </w:r>
            <w:r w:rsidR="00B30A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način uporabe/katastarska kultura</w:t>
            </w:r>
            <w:r w:rsidR="00B30A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FCF2" w14:textId="38951FE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Površina </w:t>
            </w:r>
            <w:r w:rsidR="00155F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ha</w:t>
            </w:r>
            <w:r w:rsidR="00155F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954C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Početna prodajna cijena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618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33500A" w:rsidRPr="0090196E" w14:paraId="03BE328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CD05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E087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8ABA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BE1C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2F63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9C24" w14:textId="77777777" w:rsidR="0033500A" w:rsidRPr="0090196E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ED3E" w14:textId="77777777" w:rsidR="0033500A" w:rsidRPr="007922C2" w:rsidRDefault="0033500A" w:rsidP="00070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2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33708" w:rsidRPr="0090196E" w14:paraId="09E3000E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8D2F" w14:textId="1C5E92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0EA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BEKETINCI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061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319/4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69E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B7C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417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2DB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109BDB5E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D780" w14:textId="086222EA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2F1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BEKETINCI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DDF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364/3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781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F40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0,1100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A88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E90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D82413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5361" w14:textId="78FD499D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8CD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BEKETINCI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4E2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644/1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089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055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0,2618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9F9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755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0E31B03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37DE" w14:textId="54C438F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2BC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BEKETINCI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028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809/2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C65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D48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1,7529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AEC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1EF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14E450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2F0" w14:textId="1439ED7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5AA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BEKETINCI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8DD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848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1EE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E9B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3BA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EFD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02A802E3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361C" w14:textId="60FDFF1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C17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BE4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4120/3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B80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F52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0,2551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A2A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5B8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6A0612D9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37996" w14:textId="59A4C2C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2F0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37F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4368/2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FC4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DEE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0,3286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FC6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46B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B2D5791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F629" w14:textId="20DF34B0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48E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AC3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4692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8B7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E58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B77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7CB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9779A40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1C68" w14:textId="2B933A5C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AD9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D56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4914/3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65A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6E3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0,7839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F0B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28.100,00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8F0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7D1D9FB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4976" w14:textId="149D5152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274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DE5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4914/7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FDB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BD4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334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24.900,00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BC2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0C972970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FD3F" w14:textId="6B32EE12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4B8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4F3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4920/6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E50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989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0,1346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371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63D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8DCE5B3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5F5E" w14:textId="1B40CFAB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05D0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EB7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1135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6C8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572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0,6649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7B2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A1A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7C1AEC87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C4B1" w14:textId="5B7E6611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8AC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AAE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340/1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BCC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16F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0,2666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92F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DF0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031EE91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E0D8" w14:textId="7CDC520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843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830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340/2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9B3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F6C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F94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EF3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EB78463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0580" w14:textId="5DC71D7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A44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8BD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929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A2B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1,7115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1E7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04C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71B0972B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9CFC" w14:textId="32E5EE70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534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9B9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C2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5D4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1A3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196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77F86F41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5345" w14:textId="2545982C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414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180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365/2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EF0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95E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0,3215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59A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C90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777D9B2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FCAA" w14:textId="5E6391E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B68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892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378/2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64E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727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0,4279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636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18E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FC15AE8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51D7" w14:textId="587F07C8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663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464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62F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636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0,7747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B08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F3E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AE71F1B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5CA2" w14:textId="50ADAF3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915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6BF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561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AFA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0,6489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8B1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651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0C6D304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3828" w14:textId="440B339D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3F3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A4A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411/2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70A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D77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E88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17C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A902010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A59DF" w14:textId="1EA6B090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877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D18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F3E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AB0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0,9344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EC2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EC3F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283FAE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D70A" w14:textId="00D8F0F4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4A3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E09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426/1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0A8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57A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0,9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7851" w14:textId="77777777" w:rsidR="00233708" w:rsidRPr="00233708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33708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87A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028B46A4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AB2B" w14:textId="2CA8163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410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6A0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426/2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83F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3FC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837B" w14:textId="77777777" w:rsidR="00233708" w:rsidRPr="00233708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33708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E11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7A706B83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AACA" w14:textId="09F8B79E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DD7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76D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430/3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416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7C2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FAC6" w14:textId="77777777" w:rsidR="00233708" w:rsidRPr="00233708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33708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5BA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61AAC0F2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69DD" w14:textId="5CF6304B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F251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D89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476/2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E36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02C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0,3122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02C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899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6D8205E6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E23F" w14:textId="14AE4BE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7F0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F7F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481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E44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4E3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0,5754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4B7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381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61DB408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3B32" w14:textId="5EAD19D4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C3B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C8B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482/1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567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1DB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0,5754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294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6D0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C551640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16DF" w14:textId="66EBF3E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44F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F33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482/2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912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5F4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0,8469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FAF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A26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BC01D2F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693F" w14:textId="663C6C0A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611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7D7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482/3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EF3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A2B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4EA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E55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7D89349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55DE" w14:textId="062B0F7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C53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D4B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A01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234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A9A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F28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120278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F90" w14:textId="48CB371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6B3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CB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528/2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8D8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6DF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0,6373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F16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96A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F70A19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B812" w14:textId="7C38A64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435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07F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904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D01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472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DD1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BC6B47D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7545" w14:textId="2ACCCC55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E09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B28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F5A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0E3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0,8779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1CB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9DA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CD8F934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F38D" w14:textId="3F1D85AA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67C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109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531/1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0A2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6FA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78D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E25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0EFC207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1D8E" w14:textId="3DFF64E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860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E81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531/2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CE9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754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4F3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2D4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28095E8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5A16" w14:textId="580AC118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EC2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D50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543/1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5C7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C1B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339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23.600,00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04D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496CE73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AB0B" w14:textId="7382B54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7C9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A48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587/1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38D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591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0,5576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9DD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98B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67093F0D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DD4F" w14:textId="17F5DF6D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D6C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30C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589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6EF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8D3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332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21.400,00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0D2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529C2F5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CF7B" w14:textId="79761405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81E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EA5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590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9FC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F67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0,8479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938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25.800,00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CEF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4E0CE438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6424" w14:textId="70F1BAF5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87C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C65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597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C4A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03F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0,6920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73A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7B6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5EEF9182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2A15" w14:textId="43BF523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5D7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79E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598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3F3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6EC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1,0592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ADD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33.900,00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2FD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4432AEF1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14B5" w14:textId="32AA9F55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1FB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D57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16D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2ED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0,4000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D34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26D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2ACCBBFE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2D2A" w14:textId="1E0F30AB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876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C6B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4DF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133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1,2853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A1D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768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29C87DEE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BEAB" w14:textId="49FDA7E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4CD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6A3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899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411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0,5928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FEE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D58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384FE71B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E908" w14:textId="77245C18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9C0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239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2A8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118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0,7668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4B9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23.300,00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FBF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2959037A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CF5F" w14:textId="6B0C686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642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E52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8B5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6CB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1,9268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4F5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60.800,00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AD7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6214DA86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3736" w14:textId="05C73E5B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EEE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F1E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3C3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787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3,3857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9A4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B97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24FFF42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0228A" w14:textId="41B1D9AC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FC7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715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607/2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3BA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153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0,6373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CAC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19.400,00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492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26ADC5AF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0CD6" w14:textId="7DF314B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20D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D3A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609/2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E86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10A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0,7463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C09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877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III Zona zaštite crpilišta Vinogradi</w:t>
            </w:r>
          </w:p>
        </w:tc>
      </w:tr>
      <w:tr w:rsidR="00233708" w:rsidRPr="0090196E" w14:paraId="74CD1C68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A22A" w14:textId="4B978479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B0C0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7D6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790/2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DB9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F22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0,9999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2BF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28.900,00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B1F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165C8A1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AD27" w14:textId="410DB74C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A3E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ČEPINSKI MARTINCI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F28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5F0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EFD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380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BA2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1D8169C0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AD7D" w14:textId="4B4109C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8EE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69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955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652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0,7654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2E0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D0D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182E9140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B396" w14:textId="1A0FB93E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23E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7D4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EC8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963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1,8880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850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63.100,00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87E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0BA5A11A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C9A3" w14:textId="4E9A1972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329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32B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208/2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F70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22E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1,4814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FEA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C9C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32E4DC59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12B2" w14:textId="0C86596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35F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35F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707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454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0,3350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0D9C" w14:textId="102DFCDA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11.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CD3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B52B07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179B" w14:textId="77B39A90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3D8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EC1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0C1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B11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0,6847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689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22.900,00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7EDD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493F758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7AD6" w14:textId="12BD4EF2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2BE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ED5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49AB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E7A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1,0991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FD4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36.700,00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B60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57C2053C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CBC7" w14:textId="6CD8DAB6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5ED8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5E3C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EE81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820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3,0895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7AF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3ED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1D893BAD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ADCE" w14:textId="2714A1D1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9DF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D64F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7CC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9D4E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1,1786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B053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37.900,00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24B7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4DB89EAF" w14:textId="77777777" w:rsidTr="00233708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225B" w14:textId="1125DEB3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D3F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EC4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F3B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E63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1,3082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7B15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42.100,00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9E96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3708" w:rsidRPr="0090196E" w14:paraId="2B02980E" w14:textId="77777777" w:rsidTr="008E36AF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7046" w14:textId="62FB8E4D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F8F4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ČOKADINCI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AC7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3202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512A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1,1393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9B50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36.600,00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2AD9" w14:textId="77777777" w:rsidR="00233708" w:rsidRPr="0090196E" w:rsidRDefault="00233708" w:rsidP="00233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90196E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CC29EF4" w14:textId="1158D79A" w:rsidR="00487C2E" w:rsidRDefault="00487C2E" w:rsidP="00487C2E"/>
    <w:p w14:paraId="1853E412" w14:textId="6561580F" w:rsidR="00487C2E" w:rsidRDefault="00487C2E" w:rsidP="00487C2E"/>
    <w:p w14:paraId="5047EC2B" w14:textId="3D5090E4" w:rsidR="00487C2E" w:rsidRPr="00BF0512" w:rsidRDefault="00487C2E" w:rsidP="00487C2E">
      <w:pPr>
        <w:rPr>
          <w:b/>
          <w:bCs/>
          <w:szCs w:val="24"/>
        </w:rPr>
      </w:pPr>
      <w:r w:rsidRPr="00BF0512">
        <w:rPr>
          <w:b/>
          <w:bCs/>
          <w:szCs w:val="24"/>
        </w:rPr>
        <w:t xml:space="preserve">Sveukupna površina u natječaju u ha: </w:t>
      </w:r>
      <w:r>
        <w:rPr>
          <w:b/>
          <w:bCs/>
          <w:szCs w:val="24"/>
        </w:rPr>
        <w:t>52,6130</w:t>
      </w:r>
      <w:r>
        <w:rPr>
          <w:b/>
          <w:bCs/>
          <w:szCs w:val="24"/>
        </w:rPr>
        <w:t xml:space="preserve"> ha</w:t>
      </w:r>
    </w:p>
    <w:p w14:paraId="723C1EFC" w14:textId="1DD2CE73" w:rsidR="00487C2E" w:rsidRDefault="00487C2E" w:rsidP="00487C2E">
      <w:pPr>
        <w:rPr>
          <w:szCs w:val="24"/>
        </w:rPr>
        <w:sectPr w:rsidR="00487C2E" w:rsidSect="00D112C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F0512">
        <w:rPr>
          <w:b/>
          <w:bCs/>
          <w:szCs w:val="24"/>
        </w:rPr>
        <w:t>Sveukupna početna kupoprodajna cijena u natječaju u kn</w:t>
      </w:r>
      <w:r w:rsidRPr="0042486D">
        <w:rPr>
          <w:szCs w:val="24"/>
        </w:rPr>
        <w:t>:</w:t>
      </w:r>
      <w:r>
        <w:rPr>
          <w:szCs w:val="24"/>
        </w:rPr>
        <w:t xml:space="preserve">  </w:t>
      </w:r>
      <w:r w:rsidRPr="003F6718">
        <w:rPr>
          <w:b/>
          <w:bCs/>
          <w:szCs w:val="24"/>
        </w:rPr>
        <w:t>1.</w:t>
      </w:r>
      <w:r>
        <w:rPr>
          <w:b/>
          <w:bCs/>
          <w:szCs w:val="24"/>
        </w:rPr>
        <w:t>624.500,00</w:t>
      </w:r>
    </w:p>
    <w:p w14:paraId="627C2943" w14:textId="77777777" w:rsidR="00487C2E" w:rsidRDefault="00487C2E" w:rsidP="00487C2E"/>
    <w:sectPr w:rsidR="00487C2E" w:rsidSect="003350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A"/>
    <w:rsid w:val="00155FD9"/>
    <w:rsid w:val="00233708"/>
    <w:rsid w:val="00323ABB"/>
    <w:rsid w:val="0033500A"/>
    <w:rsid w:val="00487C2E"/>
    <w:rsid w:val="004E64FD"/>
    <w:rsid w:val="008E36AF"/>
    <w:rsid w:val="00B30A03"/>
    <w:rsid w:val="00E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9E4"/>
  <w15:chartTrackingRefBased/>
  <w15:docId w15:val="{5A0701DA-12E4-4B2B-887B-DD8D59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0A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Marica Beraković</cp:lastModifiedBy>
  <cp:revision>2</cp:revision>
  <dcterms:created xsi:type="dcterms:W3CDTF">2022-10-21T07:55:00Z</dcterms:created>
  <dcterms:modified xsi:type="dcterms:W3CDTF">2022-10-21T07:55:00Z</dcterms:modified>
</cp:coreProperties>
</file>