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F800CF" w14:textId="48D36914" w:rsidR="005B4DDB" w:rsidRPr="005B4DDB" w:rsidRDefault="005B4DDB" w:rsidP="005B4DDB">
      <w:pPr>
        <w:rPr>
          <w:rFonts w:cs="Times New Roman"/>
          <w:sz w:val="22"/>
          <w:szCs w:val="22"/>
          <w:lang w:eastAsia="en-US"/>
        </w:rPr>
      </w:pPr>
      <w:r w:rsidRPr="005B4DDB">
        <w:rPr>
          <w:rFonts w:cs="Times New Roman"/>
          <w:sz w:val="22"/>
          <w:szCs w:val="22"/>
          <w:lang w:eastAsia="en-US"/>
        </w:rPr>
        <w:t xml:space="preserve">                      </w:t>
      </w:r>
      <w:r w:rsidRPr="005B4DDB">
        <w:rPr>
          <w:rFonts w:cs="Times New Roman"/>
          <w:noProof/>
          <w:sz w:val="22"/>
          <w:szCs w:val="22"/>
        </w:rPr>
        <w:t xml:space="preserve">          </w:t>
      </w:r>
      <w:r w:rsidR="009A2135">
        <w:rPr>
          <w:rFonts w:cs="Times New Roman"/>
          <w:noProof/>
          <w:sz w:val="22"/>
          <w:szCs w:val="22"/>
        </w:rPr>
        <w:drawing>
          <wp:inline distT="0" distB="0" distL="0" distR="0" wp14:anchorId="52A1AD6B" wp14:editId="3F6961A2">
            <wp:extent cx="333375" cy="4476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3EF13" w14:textId="77777777" w:rsidR="005B4DDB" w:rsidRPr="005B4DDB" w:rsidRDefault="005B4DDB" w:rsidP="005B4DDB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5B4DDB">
        <w:rPr>
          <w:rFonts w:ascii="Times New Roman" w:hAnsi="Times New Roman" w:cs="Times New Roman"/>
          <w:sz w:val="24"/>
          <w:szCs w:val="24"/>
          <w:lang w:eastAsia="en-US"/>
        </w:rPr>
        <w:t xml:space="preserve">         REPUBLIKA HRVATSKA</w:t>
      </w:r>
    </w:p>
    <w:p w14:paraId="5E3778A1" w14:textId="77777777" w:rsidR="005B4DDB" w:rsidRPr="005B4DDB" w:rsidRDefault="005B4DDB" w:rsidP="005B4DDB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5B4DDB">
        <w:rPr>
          <w:rFonts w:ascii="Times New Roman" w:hAnsi="Times New Roman" w:cs="Times New Roman"/>
          <w:sz w:val="24"/>
          <w:szCs w:val="24"/>
          <w:lang w:eastAsia="en-US"/>
        </w:rPr>
        <w:t>OSJEČKO-BARANJSKA ŽUPANIJA</w:t>
      </w:r>
    </w:p>
    <w:p w14:paraId="111B9255" w14:textId="77777777" w:rsidR="005B4DDB" w:rsidRPr="005B4DDB" w:rsidRDefault="005B4DDB" w:rsidP="005B4DDB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5B4DDB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OPĆINA ČEPIN</w:t>
      </w:r>
    </w:p>
    <w:p w14:paraId="69C9722F" w14:textId="77777777" w:rsidR="005B4DDB" w:rsidRPr="005B4DDB" w:rsidRDefault="005B4DDB" w:rsidP="005B4DDB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5B4DDB">
        <w:rPr>
          <w:rFonts w:ascii="Times New Roman" w:hAnsi="Times New Roman" w:cs="Times New Roman"/>
          <w:sz w:val="24"/>
          <w:szCs w:val="24"/>
          <w:lang w:eastAsia="en-US"/>
        </w:rPr>
        <w:t xml:space="preserve">           OPĆINSKI NAČELNIK</w:t>
      </w:r>
    </w:p>
    <w:p w14:paraId="702E74D3" w14:textId="77777777" w:rsidR="005B4DDB" w:rsidRPr="005B4DDB" w:rsidRDefault="005B4DDB" w:rsidP="005B4DDB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4144B73E" w14:textId="77777777" w:rsidR="005B4DDB" w:rsidRPr="005B4DDB" w:rsidRDefault="00A56048" w:rsidP="005B4DDB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KLASA: 400-01/17-01/4</w:t>
      </w:r>
    </w:p>
    <w:p w14:paraId="04369148" w14:textId="2553984F" w:rsidR="005B4DDB" w:rsidRPr="005B4DDB" w:rsidRDefault="005B4DDB" w:rsidP="005B4DDB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5B4DDB">
        <w:rPr>
          <w:rFonts w:ascii="Times New Roman" w:hAnsi="Times New Roman" w:cs="Times New Roman"/>
          <w:sz w:val="24"/>
          <w:szCs w:val="24"/>
          <w:lang w:eastAsia="en-US"/>
        </w:rPr>
        <w:t>URB</w:t>
      </w:r>
      <w:r w:rsidR="00321099">
        <w:rPr>
          <w:rFonts w:ascii="Times New Roman" w:hAnsi="Times New Roman" w:cs="Times New Roman"/>
          <w:sz w:val="24"/>
          <w:szCs w:val="24"/>
          <w:lang w:eastAsia="en-US"/>
        </w:rPr>
        <w:t>R</w:t>
      </w:r>
      <w:r w:rsidR="00A56048">
        <w:rPr>
          <w:rFonts w:ascii="Times New Roman" w:hAnsi="Times New Roman" w:cs="Times New Roman"/>
          <w:sz w:val="24"/>
          <w:szCs w:val="24"/>
          <w:lang w:eastAsia="en-US"/>
        </w:rPr>
        <w:t>OJ: 2158</w:t>
      </w:r>
      <w:r w:rsidR="009A2135">
        <w:rPr>
          <w:rFonts w:ascii="Times New Roman" w:hAnsi="Times New Roman" w:cs="Times New Roman"/>
          <w:sz w:val="24"/>
          <w:szCs w:val="24"/>
          <w:lang w:eastAsia="en-US"/>
        </w:rPr>
        <w:t>-12</w:t>
      </w:r>
      <w:r w:rsidR="00A56048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="009A2135">
        <w:rPr>
          <w:rFonts w:ascii="Times New Roman" w:hAnsi="Times New Roman" w:cs="Times New Roman"/>
          <w:sz w:val="24"/>
          <w:szCs w:val="24"/>
          <w:lang w:eastAsia="en-US"/>
        </w:rPr>
        <w:t>23</w:t>
      </w:r>
      <w:r w:rsidRPr="005B4DDB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="009A2135">
        <w:rPr>
          <w:rFonts w:ascii="Times New Roman" w:hAnsi="Times New Roman" w:cs="Times New Roman"/>
          <w:sz w:val="24"/>
          <w:szCs w:val="24"/>
          <w:lang w:eastAsia="en-US"/>
        </w:rPr>
        <w:t>2</w:t>
      </w:r>
    </w:p>
    <w:p w14:paraId="3C701CC5" w14:textId="77777777" w:rsidR="005B4DDB" w:rsidRPr="005B4DDB" w:rsidRDefault="005B4DDB" w:rsidP="005B4DDB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340C9273" w14:textId="5C105B12" w:rsidR="005B4DDB" w:rsidRPr="005B4DDB" w:rsidRDefault="007B52AE" w:rsidP="005B4DDB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Čepin, 0</w:t>
      </w:r>
      <w:r w:rsidR="009A2135"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="00A56048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="009A2135">
        <w:rPr>
          <w:rFonts w:ascii="Times New Roman" w:hAnsi="Times New Roman" w:cs="Times New Roman"/>
          <w:sz w:val="24"/>
          <w:szCs w:val="24"/>
          <w:lang w:eastAsia="en-US"/>
        </w:rPr>
        <w:t>veljače</w:t>
      </w:r>
      <w:r w:rsidR="00A56048">
        <w:rPr>
          <w:rFonts w:ascii="Times New Roman" w:hAnsi="Times New Roman" w:cs="Times New Roman"/>
          <w:sz w:val="24"/>
          <w:szCs w:val="24"/>
          <w:lang w:eastAsia="en-US"/>
        </w:rPr>
        <w:t xml:space="preserve"> 20</w:t>
      </w:r>
      <w:r w:rsidR="009A2135">
        <w:rPr>
          <w:rFonts w:ascii="Times New Roman" w:hAnsi="Times New Roman" w:cs="Times New Roman"/>
          <w:sz w:val="24"/>
          <w:szCs w:val="24"/>
          <w:lang w:eastAsia="en-US"/>
        </w:rPr>
        <w:t>23</w:t>
      </w:r>
      <w:r w:rsidR="005B4DDB" w:rsidRPr="005B4DD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615B1A4B" w14:textId="77777777" w:rsidR="005B4DDB" w:rsidRDefault="005B4DDB" w:rsidP="005B4DDB">
      <w:pPr>
        <w:spacing w:line="235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F0CAB40" w14:textId="44D7A325" w:rsidR="00A56048" w:rsidRDefault="00406DBA" w:rsidP="00A56048">
      <w:pPr>
        <w:spacing w:line="235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>Na temelju članka 15.</w:t>
      </w:r>
      <w:r w:rsidR="004C6D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stavka 2. </w:t>
      </w:r>
      <w:r w:rsidRP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>Zakona o javnoj nabavi („Narodne novine“, broj 120/16</w:t>
      </w:r>
      <w:r w:rsid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57090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 114/22.</w:t>
      </w:r>
      <w:r w:rsid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>) i članka 46. Statuta Općine Čepin</w:t>
      </w:r>
      <w:r w:rsidRP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57090A" w:rsidRPr="0057090A">
        <w:rPr>
          <w:rFonts w:ascii="Times New Roman" w:eastAsia="Times New Roman" w:hAnsi="Times New Roman" w:cs="Times New Roman"/>
          <w:color w:val="333333"/>
          <w:sz w:val="24"/>
          <w:szCs w:val="24"/>
        </w:rPr>
        <w:t>(„Službeni glasnik Općine Čepin“, broj 1/13., 5/13.-pročišćeni tekst, 4/16., 5/16.-pročišćeni tekst, 3/18., 5/18.-pročišćeni tekst, 4/20., 5/20.-pročišćeni tekst, 5/21. i 7/21.-pročišćeni tekst)</w:t>
      </w:r>
      <w:r w:rsid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>, općinski načelnik Općine Čepin, donosi</w:t>
      </w:r>
    </w:p>
    <w:p w14:paraId="2412A7B2" w14:textId="33B675E0" w:rsidR="00A56048" w:rsidRDefault="00A56048" w:rsidP="00F5453D">
      <w:pPr>
        <w:spacing w:line="235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9D4EADD" w14:textId="77777777" w:rsidR="00B20A79" w:rsidRPr="005B4DDB" w:rsidRDefault="00B20A79" w:rsidP="00F5453D">
      <w:pPr>
        <w:spacing w:line="235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AB80B70" w14:textId="77777777" w:rsidR="00406DBA" w:rsidRPr="005B4DDB" w:rsidRDefault="005B4DDB" w:rsidP="005B4DDB">
      <w:pPr>
        <w:spacing w:line="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PRAVILNI</w:t>
      </w:r>
      <w:r w:rsidR="00406DBA" w:rsidRP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>K</w:t>
      </w:r>
    </w:p>
    <w:p w14:paraId="019BB53D" w14:textId="4133CAA4" w:rsidR="00A56048" w:rsidRPr="00A56048" w:rsidRDefault="0057090A" w:rsidP="00A56048">
      <w:pPr>
        <w:spacing w:line="239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 izmjenama i dopunama Pravilnika </w:t>
      </w:r>
      <w:r w:rsid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>o provedbi postupaka jednostavne nabave</w:t>
      </w:r>
    </w:p>
    <w:p w14:paraId="2802C0D0" w14:textId="59D9D546" w:rsidR="0057090A" w:rsidRDefault="0057090A" w:rsidP="005B4DD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4D7BE91" w14:textId="77777777" w:rsidR="00B20A79" w:rsidRDefault="00B20A79" w:rsidP="005B4DD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024E2DBB" w14:textId="77777777" w:rsidR="00406DBA" w:rsidRDefault="00406DBA" w:rsidP="005B4DDB">
      <w:pPr>
        <w:spacing w:line="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>Članak 1.</w:t>
      </w:r>
    </w:p>
    <w:p w14:paraId="0C3D1722" w14:textId="77777777" w:rsidR="005B4DDB" w:rsidRPr="005B4DDB" w:rsidRDefault="005B4DDB" w:rsidP="005B4DDB">
      <w:pPr>
        <w:spacing w:line="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EAD2FAC" w14:textId="77777777" w:rsidR="00406DBA" w:rsidRPr="005B4DDB" w:rsidRDefault="00406DBA" w:rsidP="005B4DDB">
      <w:pPr>
        <w:spacing w:line="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BB1259" w14:textId="50801B9C" w:rsidR="0057090A" w:rsidRDefault="0057090A" w:rsidP="005B4DDB">
      <w:pPr>
        <w:spacing w:line="238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Ovim Pravilnikom </w:t>
      </w:r>
      <w:r w:rsidRPr="0057090A">
        <w:rPr>
          <w:rFonts w:ascii="Times New Roman" w:eastAsia="Times New Roman" w:hAnsi="Times New Roman" w:cs="Times New Roman"/>
          <w:color w:val="333333"/>
          <w:sz w:val="24"/>
          <w:szCs w:val="24"/>
        </w:rPr>
        <w:t>o izmjenama i dopunama Pravilnika o provedbi postupaka jednostavne nabave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(u daljnjem tekstu: Pravilnik), u </w:t>
      </w:r>
      <w:r w:rsidRPr="0057090A">
        <w:rPr>
          <w:rFonts w:ascii="Times New Roman" w:eastAsia="Times New Roman" w:hAnsi="Times New Roman" w:cs="Times New Roman"/>
          <w:color w:val="333333"/>
          <w:sz w:val="24"/>
          <w:szCs w:val="24"/>
        </w:rPr>
        <w:t>Pravilnik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u</w:t>
      </w:r>
      <w:r w:rsidRPr="0057090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 provedbi postupaka jednostavne nabave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(„Službeni glasnik Općine Čepin“, broj 3/17.), </w:t>
      </w:r>
      <w:r w:rsidR="00B6775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član</w:t>
      </w:r>
      <w:r w:rsidR="00B6775D">
        <w:rPr>
          <w:rFonts w:ascii="Times New Roman" w:eastAsia="Times New Roman" w:hAnsi="Times New Roman" w:cs="Times New Roman"/>
          <w:color w:val="333333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1. </w:t>
      </w:r>
      <w:r w:rsidR="00B6775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stavak 1.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mijenja se i glasi:</w:t>
      </w:r>
    </w:p>
    <w:p w14:paraId="750AAC6B" w14:textId="49768F16" w:rsidR="00406DBA" w:rsidRDefault="0057090A" w:rsidP="005B4DDB">
      <w:pPr>
        <w:spacing w:line="238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„</w:t>
      </w:r>
      <w:r w:rsidR="00406DBA" w:rsidRP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U svrhu zakonitog, namjenskog i svrhovitog trošenja proračunskih </w:t>
      </w:r>
      <w:r w:rsid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>sredstava Općine Čepin</w:t>
      </w:r>
      <w:r w:rsidR="00406DBA" w:rsidRP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ovim Pravilnikom uređuje se postupak koji prethodi stvaranju ugovornog odnosa za nabavu robe, radova i usluga procijenjene vrijednosti </w:t>
      </w:r>
      <w:r w:rsidR="00B6775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manje od </w:t>
      </w:r>
      <w:r w:rsidR="00406DBA" w:rsidRP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="00B6775D">
        <w:rPr>
          <w:rFonts w:ascii="Times New Roman" w:eastAsia="Times New Roman" w:hAnsi="Times New Roman" w:cs="Times New Roman"/>
          <w:color w:val="333333"/>
          <w:sz w:val="24"/>
          <w:szCs w:val="24"/>
        </w:rPr>
        <w:t>6</w:t>
      </w:r>
      <w:r w:rsidR="00406DBA" w:rsidRP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B6775D">
        <w:rPr>
          <w:rFonts w:ascii="Times New Roman" w:eastAsia="Times New Roman" w:hAnsi="Times New Roman" w:cs="Times New Roman"/>
          <w:color w:val="333333"/>
          <w:sz w:val="24"/>
          <w:szCs w:val="24"/>
        </w:rPr>
        <w:t>540</w:t>
      </w:r>
      <w:r w:rsidR="00406DBA" w:rsidRP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,00 </w:t>
      </w:r>
      <w:r w:rsidR="00B6775D">
        <w:rPr>
          <w:rFonts w:ascii="Times New Roman" w:eastAsia="Times New Roman" w:hAnsi="Times New Roman" w:cs="Times New Roman"/>
          <w:color w:val="333333"/>
          <w:sz w:val="24"/>
          <w:szCs w:val="24"/>
        </w:rPr>
        <w:t>eura</w:t>
      </w:r>
      <w:r w:rsidR="00406DBA" w:rsidRP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za nabavu roba i usluga, odnosno </w:t>
      </w:r>
      <w:r w:rsidR="00B6775D">
        <w:rPr>
          <w:rFonts w:ascii="Times New Roman" w:eastAsia="Times New Roman" w:hAnsi="Times New Roman" w:cs="Times New Roman"/>
          <w:color w:val="333333"/>
          <w:sz w:val="24"/>
          <w:szCs w:val="24"/>
        </w:rPr>
        <w:t>manje od</w:t>
      </w:r>
      <w:r w:rsidR="00406DBA" w:rsidRP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B6775D">
        <w:rPr>
          <w:rFonts w:ascii="Times New Roman" w:eastAsia="Times New Roman" w:hAnsi="Times New Roman" w:cs="Times New Roman"/>
          <w:color w:val="333333"/>
          <w:sz w:val="24"/>
          <w:szCs w:val="24"/>
        </w:rPr>
        <w:t>66</w:t>
      </w:r>
      <w:r w:rsidR="00406DBA" w:rsidRP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B6775D">
        <w:rPr>
          <w:rFonts w:ascii="Times New Roman" w:eastAsia="Times New Roman" w:hAnsi="Times New Roman" w:cs="Times New Roman"/>
          <w:color w:val="333333"/>
          <w:sz w:val="24"/>
          <w:szCs w:val="24"/>
        </w:rPr>
        <w:t>360</w:t>
      </w:r>
      <w:r w:rsidR="00406DBA" w:rsidRP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,00 </w:t>
      </w:r>
      <w:r w:rsidR="00B6775D">
        <w:rPr>
          <w:rFonts w:ascii="Times New Roman" w:eastAsia="Times New Roman" w:hAnsi="Times New Roman" w:cs="Times New Roman"/>
          <w:color w:val="333333"/>
          <w:sz w:val="24"/>
          <w:szCs w:val="24"/>
        </w:rPr>
        <w:t>eura</w:t>
      </w:r>
      <w:r w:rsidR="00406DBA" w:rsidRP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za nabavu radova (u daljnjem tekstu: jednostavna nabava) za koje sukladno članku 12. Zakona o javnoj nabavi </w:t>
      </w:r>
      <w:r w:rsid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>(„Narodne novine“, broj 120/16.</w:t>
      </w:r>
      <w:r w:rsidR="00B6775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 114/22.-dalje u tekstu: ZJN</w:t>
      </w:r>
      <w:r w:rsidR="00406DBA" w:rsidRP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>) ne postoji obveza provedbe postupaka javne nabave.</w:t>
      </w:r>
      <w:r w:rsidR="00B6775D">
        <w:rPr>
          <w:rFonts w:ascii="Times New Roman" w:eastAsia="Times New Roman" w:hAnsi="Times New Roman" w:cs="Times New Roman"/>
          <w:color w:val="333333"/>
          <w:sz w:val="24"/>
          <w:szCs w:val="24"/>
        </w:rPr>
        <w:t>“</w:t>
      </w:r>
    </w:p>
    <w:p w14:paraId="28AFC3A9" w14:textId="79F1EEA7" w:rsidR="00B6775D" w:rsidRDefault="00B6775D" w:rsidP="00B6775D">
      <w:pPr>
        <w:spacing w:line="238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15D68B7" w14:textId="0AAA37C2" w:rsidR="00B6775D" w:rsidRDefault="00B6775D" w:rsidP="00B6775D">
      <w:pPr>
        <w:spacing w:line="238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Stavak 2. mijenja se i glasi:</w:t>
      </w:r>
    </w:p>
    <w:p w14:paraId="5C7620F6" w14:textId="35CE4FDB" w:rsidR="00406DBA" w:rsidRPr="005B4DDB" w:rsidRDefault="00B6775D" w:rsidP="005B4DDB">
      <w:pPr>
        <w:spacing w:line="0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„</w:t>
      </w:r>
      <w:r w:rsid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>Općina Čepin</w:t>
      </w:r>
      <w:r w:rsidR="00406DBA" w:rsidRP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je naručitelj u smislu članka 6. stavak 1. točka 2. ZJN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.“.</w:t>
      </w:r>
    </w:p>
    <w:p w14:paraId="3ADB5496" w14:textId="77777777" w:rsidR="00406DBA" w:rsidRPr="005B4DDB" w:rsidRDefault="00406DBA" w:rsidP="005B4DDB">
      <w:pPr>
        <w:spacing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58AC51" w14:textId="77777777" w:rsidR="005B4DDB" w:rsidRDefault="005B4DDB" w:rsidP="005B4DDB">
      <w:pPr>
        <w:spacing w:line="23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2A068A" w14:textId="42BAE18C" w:rsidR="005B4DDB" w:rsidRPr="005B4DDB" w:rsidRDefault="00406DBA" w:rsidP="00B6775D">
      <w:pPr>
        <w:spacing w:line="239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>Članak 2.</w:t>
      </w:r>
    </w:p>
    <w:p w14:paraId="3449AF3B" w14:textId="77777777" w:rsidR="00406DBA" w:rsidRPr="005B4DDB" w:rsidRDefault="00406DBA" w:rsidP="005B4DDB">
      <w:pPr>
        <w:spacing w:line="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646C3D" w14:textId="166B8A22" w:rsidR="00B6775D" w:rsidRDefault="00B6775D" w:rsidP="00B6775D">
      <w:pPr>
        <w:spacing w:line="23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</w:p>
    <w:p w14:paraId="369EFEC3" w14:textId="3F7AF965" w:rsidR="00B6775D" w:rsidRDefault="00B6775D" w:rsidP="00B6775D">
      <w:pPr>
        <w:spacing w:line="23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Članak 3. mijenja se i glasi:</w:t>
      </w:r>
    </w:p>
    <w:p w14:paraId="09D42EC6" w14:textId="5C0AFBF8" w:rsidR="00A56048" w:rsidRDefault="00B6775D" w:rsidP="00B6775D">
      <w:pPr>
        <w:spacing w:line="236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„</w:t>
      </w:r>
      <w:r w:rsidR="00406DBA" w:rsidRP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>O sukobu interesa na odgovarajući način se primjenjuju odredbe poglavlja 8. ZJN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.“.</w:t>
      </w:r>
    </w:p>
    <w:p w14:paraId="2C130838" w14:textId="77777777" w:rsidR="00A56048" w:rsidRDefault="00A56048" w:rsidP="00A56048">
      <w:pPr>
        <w:spacing w:line="23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B86C305" w14:textId="0A3BD600" w:rsidR="00406DBA" w:rsidRDefault="00B6775D" w:rsidP="00B6775D">
      <w:pPr>
        <w:spacing w:line="254" w:lineRule="exac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Članak 3.</w:t>
      </w:r>
    </w:p>
    <w:p w14:paraId="348D8435" w14:textId="3415C6A9" w:rsidR="00B6775D" w:rsidRDefault="00B6775D" w:rsidP="00B6775D">
      <w:pPr>
        <w:spacing w:line="254" w:lineRule="exac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BF46F88" w14:textId="2BE3B562" w:rsidR="00406DBA" w:rsidRPr="00B6775D" w:rsidRDefault="00B6775D" w:rsidP="00B6775D">
      <w:pPr>
        <w:spacing w:line="25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U članku 4. stavak 1. mijenja se i glasi:</w:t>
      </w:r>
    </w:p>
    <w:p w14:paraId="22F5FBD8" w14:textId="6DDA84C6" w:rsidR="00406DBA" w:rsidRDefault="00B6775D" w:rsidP="00B6775D">
      <w:pPr>
        <w:spacing w:line="237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„</w:t>
      </w:r>
      <w:r w:rsidR="00406DBA" w:rsidRP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>Pripremu i provedbu postupaka jednostavne nabave vrijednosti jednake ili veće od 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="00406DBA" w:rsidRP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270</w:t>
      </w:r>
      <w:r w:rsidR="00406DBA" w:rsidRP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,00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eura</w:t>
      </w:r>
      <w:r w:rsidR="00406DBA" w:rsidRP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za robe ili usluge odnosno jednake ili veće od 2</w:t>
      </w:r>
      <w:r w:rsidR="00B20A79">
        <w:rPr>
          <w:rFonts w:ascii="Times New Roman" w:eastAsia="Times New Roman" w:hAnsi="Times New Roman" w:cs="Times New Roman"/>
          <w:color w:val="333333"/>
          <w:sz w:val="24"/>
          <w:szCs w:val="24"/>
        </w:rPr>
        <w:t>6</w:t>
      </w:r>
      <w:r w:rsidR="00406DBA" w:rsidRP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B20A79">
        <w:rPr>
          <w:rFonts w:ascii="Times New Roman" w:eastAsia="Times New Roman" w:hAnsi="Times New Roman" w:cs="Times New Roman"/>
          <w:color w:val="333333"/>
          <w:sz w:val="24"/>
          <w:szCs w:val="24"/>
        </w:rPr>
        <w:t>540</w:t>
      </w:r>
      <w:r w:rsidR="00406DBA" w:rsidRP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,00 </w:t>
      </w:r>
      <w:r w:rsidR="00B20A79">
        <w:rPr>
          <w:rFonts w:ascii="Times New Roman" w:eastAsia="Times New Roman" w:hAnsi="Times New Roman" w:cs="Times New Roman"/>
          <w:color w:val="333333"/>
          <w:sz w:val="24"/>
          <w:szCs w:val="24"/>
        </w:rPr>
        <w:t>eura</w:t>
      </w:r>
      <w:r w:rsidR="00406DBA" w:rsidRP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za radove, provode ovlašteni predstavnici naručitelja ko</w:t>
      </w:r>
      <w:r w:rsidR="00F54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je imenuje općinski </w:t>
      </w:r>
      <w:r w:rsidR="00406DBA" w:rsidRP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>načelnik internom odlukom za pojedini predmet nabave, te određuje njihove obveze i ovlasti u postupku jednostavne nabave.</w:t>
      </w:r>
      <w:r w:rsidR="00B20A79">
        <w:rPr>
          <w:rFonts w:ascii="Times New Roman" w:eastAsia="Times New Roman" w:hAnsi="Times New Roman" w:cs="Times New Roman"/>
          <w:color w:val="333333"/>
          <w:sz w:val="24"/>
          <w:szCs w:val="24"/>
        </w:rPr>
        <w:t>“.</w:t>
      </w:r>
    </w:p>
    <w:p w14:paraId="1ED3771A" w14:textId="318CE694" w:rsidR="00B20A79" w:rsidRDefault="00B20A79" w:rsidP="00B20A79">
      <w:pPr>
        <w:spacing w:line="237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1CB4152" w14:textId="409894B5" w:rsidR="00406DBA" w:rsidRPr="00B20A79" w:rsidRDefault="00B20A79" w:rsidP="00B20A79">
      <w:pPr>
        <w:spacing w:line="237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Stavak 5. mijenja se i glasi:</w:t>
      </w:r>
    </w:p>
    <w:p w14:paraId="20AD7C6F" w14:textId="77777777" w:rsidR="00406DBA" w:rsidRPr="005B4DDB" w:rsidRDefault="00406DBA" w:rsidP="005B4DDB">
      <w:pPr>
        <w:spacing w:line="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8B7B20" w14:textId="143FA95A" w:rsidR="00406DBA" w:rsidRDefault="00B20A79" w:rsidP="005B4DDB">
      <w:pPr>
        <w:spacing w:line="23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„</w:t>
      </w:r>
      <w:r w:rsidR="00406DBA" w:rsidRP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>Pripremu i provedbu postupaka jednostavne nabave vrijednosti jednake ili veće od 2.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654</w:t>
      </w:r>
      <w:r w:rsidR="00406DBA" w:rsidRP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,00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eura</w:t>
      </w:r>
      <w:r w:rsidR="00406DBA" w:rsidRP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 manje od 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="00406DBA" w:rsidRP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27</w:t>
      </w:r>
      <w:r w:rsidR="00214C06">
        <w:rPr>
          <w:rFonts w:ascii="Times New Roman" w:eastAsia="Times New Roman" w:hAnsi="Times New Roman" w:cs="Times New Roman"/>
          <w:color w:val="333333"/>
          <w:sz w:val="24"/>
          <w:szCs w:val="24"/>
        </w:rPr>
        <w:t>0</w:t>
      </w:r>
      <w:r w:rsidR="00406DBA" w:rsidRP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,00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eura</w:t>
      </w:r>
      <w:r w:rsidR="00406DBA" w:rsidRP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za robe ili usluge odnosno manje od 2</w:t>
      </w:r>
      <w:r w:rsidR="00214C06">
        <w:rPr>
          <w:rFonts w:ascii="Times New Roman" w:eastAsia="Times New Roman" w:hAnsi="Times New Roman" w:cs="Times New Roman"/>
          <w:color w:val="333333"/>
          <w:sz w:val="24"/>
          <w:szCs w:val="24"/>
        </w:rPr>
        <w:t>6</w:t>
      </w:r>
      <w:r w:rsidR="00406DBA" w:rsidRP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214C06">
        <w:rPr>
          <w:rFonts w:ascii="Times New Roman" w:eastAsia="Times New Roman" w:hAnsi="Times New Roman" w:cs="Times New Roman"/>
          <w:color w:val="333333"/>
          <w:sz w:val="24"/>
          <w:szCs w:val="24"/>
        </w:rPr>
        <w:t>540</w:t>
      </w:r>
      <w:r w:rsidR="00406DBA" w:rsidRP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,00 </w:t>
      </w:r>
      <w:r w:rsidR="00214C06">
        <w:rPr>
          <w:rFonts w:ascii="Times New Roman" w:eastAsia="Times New Roman" w:hAnsi="Times New Roman" w:cs="Times New Roman"/>
          <w:color w:val="333333"/>
          <w:sz w:val="24"/>
          <w:szCs w:val="24"/>
        </w:rPr>
        <w:t>eura</w:t>
      </w:r>
      <w:r w:rsidR="00406DBA" w:rsidRP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za</w:t>
      </w:r>
      <w:r w:rsidR="00F54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radove, provode službenici općinske uprave po nalogu općinskog </w:t>
      </w:r>
      <w:r w:rsidR="00406DBA" w:rsidRP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>načelnika, prema Planu nabave naručitelja.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“.</w:t>
      </w:r>
    </w:p>
    <w:p w14:paraId="3616D3EA" w14:textId="24CC86C2" w:rsidR="00B20A79" w:rsidRDefault="00B20A79" w:rsidP="005B4DDB">
      <w:pPr>
        <w:spacing w:line="23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55A96A5" w14:textId="11CD2535" w:rsidR="00B20A79" w:rsidRPr="005B4DDB" w:rsidRDefault="00B20A79" w:rsidP="005B4DDB">
      <w:pPr>
        <w:spacing w:line="23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Stavak 6. mijenja se i glasi:</w:t>
      </w:r>
    </w:p>
    <w:p w14:paraId="13FF5B6F" w14:textId="77777777" w:rsidR="00406DBA" w:rsidRPr="005B4DDB" w:rsidRDefault="00406DBA" w:rsidP="005B4DDB">
      <w:pPr>
        <w:spacing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637EE0" w14:textId="30A30AD2" w:rsidR="00406DBA" w:rsidRPr="005B4DDB" w:rsidRDefault="00B20A79" w:rsidP="005B4DDB">
      <w:pPr>
        <w:spacing w:line="234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„</w:t>
      </w:r>
      <w:r w:rsidR="00406DBA" w:rsidRP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>Priprema i provedba postupka jednostavne nabave procijenjene vrijednosti do 2.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654</w:t>
      </w:r>
      <w:r w:rsidR="00406DBA" w:rsidRP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,00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eura</w:t>
      </w:r>
      <w:r w:rsidR="00406DBA" w:rsidRP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provodi se sukladno članku 7. ovog Pravilnika</w:t>
      </w:r>
      <w:r w:rsidR="00F5453D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“.</w:t>
      </w:r>
    </w:p>
    <w:p w14:paraId="72073123" w14:textId="77777777" w:rsidR="00406DBA" w:rsidRPr="005B4DDB" w:rsidRDefault="00406DBA" w:rsidP="005B4DDB">
      <w:pPr>
        <w:spacing w:line="25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F4FCC9" w14:textId="4F2F8172" w:rsidR="00406DBA" w:rsidRDefault="00406DBA" w:rsidP="00F5453D">
      <w:pPr>
        <w:spacing w:line="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4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Članak </w:t>
      </w:r>
      <w:r w:rsidR="00B20A79"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 w:rsidRPr="00F5453D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992623F" w14:textId="6C85C848" w:rsidR="00F5453D" w:rsidRDefault="00F5453D" w:rsidP="00B20A79">
      <w:pPr>
        <w:spacing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3615223" w14:textId="1F657320" w:rsidR="00B20A79" w:rsidRPr="00F5453D" w:rsidRDefault="00B20A79" w:rsidP="00B20A79">
      <w:pPr>
        <w:spacing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214C06">
        <w:rPr>
          <w:rFonts w:ascii="Times New Roman" w:eastAsia="Times New Roman" w:hAnsi="Times New Roman" w:cs="Times New Roman"/>
          <w:color w:val="333333"/>
          <w:sz w:val="24"/>
          <w:szCs w:val="24"/>
        </w:rPr>
        <w:t>U č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lank</w:t>
      </w:r>
      <w:r w:rsidR="00214C06">
        <w:rPr>
          <w:rFonts w:ascii="Times New Roman" w:eastAsia="Times New Roman" w:hAnsi="Times New Roman" w:cs="Times New Roman"/>
          <w:color w:val="33333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5. stavak 1. mijenja se i glasi:</w:t>
      </w:r>
    </w:p>
    <w:p w14:paraId="4FCFB957" w14:textId="77777777" w:rsidR="00406DBA" w:rsidRPr="005B4DDB" w:rsidRDefault="00406DBA" w:rsidP="005B4DDB">
      <w:pPr>
        <w:spacing w:line="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06301F" w14:textId="56320B3B" w:rsidR="00406DBA" w:rsidRDefault="00B20A79" w:rsidP="005B4DDB">
      <w:pPr>
        <w:spacing w:line="234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„</w:t>
      </w:r>
      <w:r w:rsidR="00406DBA" w:rsidRP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>Postupci jednostavne nabave moraju biti usklađeni sa Planom nabave naručitelja, izuzev predmeta nabave procijenjene vrijednosti manje od 2.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654</w:t>
      </w:r>
      <w:r w:rsidR="00406DBA" w:rsidRP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,00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eura</w:t>
      </w:r>
      <w:r w:rsidR="00406DBA" w:rsidRP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“</w:t>
      </w:r>
      <w:r w:rsidR="00214C0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14438563" w14:textId="77777777" w:rsidR="00406DBA" w:rsidRPr="005B4DDB" w:rsidRDefault="00406DBA" w:rsidP="005B4DDB">
      <w:pPr>
        <w:spacing w:line="2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60EAEC" w14:textId="43A92D3E" w:rsidR="00406DBA" w:rsidRDefault="00406DBA" w:rsidP="00F5453D">
      <w:pPr>
        <w:spacing w:line="239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4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Članak </w:t>
      </w:r>
      <w:r w:rsidR="00214C06">
        <w:rPr>
          <w:rFonts w:ascii="Times New Roman" w:eastAsia="Times New Roman" w:hAnsi="Times New Roman" w:cs="Times New Roman"/>
          <w:color w:val="333333"/>
          <w:sz w:val="24"/>
          <w:szCs w:val="24"/>
        </w:rPr>
        <w:t>5</w:t>
      </w:r>
      <w:r w:rsidRPr="00F5453D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4C3987A1" w14:textId="5614F8BD" w:rsidR="00214C06" w:rsidRDefault="00214C06" w:rsidP="00214C06">
      <w:pPr>
        <w:spacing w:line="239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A215646" w14:textId="1B72DE0F" w:rsidR="00F5453D" w:rsidRPr="00F5453D" w:rsidRDefault="00214C06" w:rsidP="00214C06">
      <w:pPr>
        <w:spacing w:line="239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U članku 6. stavak 1. mijenja se i glasi:</w:t>
      </w:r>
    </w:p>
    <w:p w14:paraId="3BF77CB1" w14:textId="77777777" w:rsidR="00406DBA" w:rsidRPr="005B4DDB" w:rsidRDefault="00406DBA" w:rsidP="005B4DDB">
      <w:pPr>
        <w:spacing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777429" w14:textId="12064A2E" w:rsidR="00406DBA" w:rsidRPr="005B4DDB" w:rsidRDefault="00214C06" w:rsidP="005B4DDB">
      <w:pPr>
        <w:spacing w:line="237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„</w:t>
      </w:r>
      <w:r w:rsidR="00406DBA" w:rsidRP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Odgovorna osoba naručitelja donosi Odluku o početku postupka jednostavne nabave vrijednosti jednake ili veće od </w:t>
      </w:r>
      <w:r w:rsidR="009B2012" w:rsidRPr="009B2012"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="009B2012" w:rsidRPr="009B2012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270</w:t>
      </w:r>
      <w:r w:rsidR="009B2012" w:rsidRPr="009B201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,00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eura</w:t>
      </w:r>
      <w:r w:rsidR="009B2012" w:rsidRPr="009B201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za robe ili usluge odnosno jednake ili veće od 2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6</w:t>
      </w:r>
      <w:r w:rsidR="009B2012" w:rsidRPr="009B2012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540</w:t>
      </w:r>
      <w:r w:rsidR="009B2012" w:rsidRPr="009B201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,00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eura</w:t>
      </w:r>
      <w:r w:rsidR="009B2012" w:rsidRPr="009B201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za radove</w:t>
      </w:r>
      <w:r w:rsidR="00406DBA" w:rsidRP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>, koja obavezno sadrži naziv predmeta nabave, procijenjenu vrijednost nabave, podatke o osobama koje provode postupak, a može sadržavati i podatke o ponuditeljima kojima će se uputiti poziv na dostavu ponude, te ostale bitne podatke.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“.</w:t>
      </w:r>
    </w:p>
    <w:p w14:paraId="21B004EA" w14:textId="77777777" w:rsidR="00406DBA" w:rsidRPr="005B4DDB" w:rsidRDefault="00406DBA" w:rsidP="005B4DDB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8FFDFF" w14:textId="165879E4" w:rsidR="00F5453D" w:rsidRDefault="00F5453D" w:rsidP="005B4DDB">
      <w:pPr>
        <w:tabs>
          <w:tab w:val="left" w:pos="1420"/>
        </w:tabs>
        <w:spacing w:line="23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48D5A0" w14:textId="732ED9F1" w:rsidR="00214C06" w:rsidRDefault="00214C06" w:rsidP="00214C06">
      <w:pPr>
        <w:tabs>
          <w:tab w:val="left" w:pos="1420"/>
        </w:tabs>
        <w:spacing w:line="23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Članak 6.</w:t>
      </w:r>
    </w:p>
    <w:p w14:paraId="676BF2E7" w14:textId="3352679A" w:rsidR="00214C06" w:rsidRDefault="00214C06" w:rsidP="00214C06">
      <w:pPr>
        <w:tabs>
          <w:tab w:val="left" w:pos="1420"/>
        </w:tabs>
        <w:spacing w:line="23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BBDDBA" w14:textId="0811DA2E" w:rsidR="00214C06" w:rsidRDefault="00214C06" w:rsidP="00214C06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Odjeljak IV. mijenja se i sada glasi:</w:t>
      </w:r>
    </w:p>
    <w:p w14:paraId="6A1018A5" w14:textId="33848EC2" w:rsidR="00406DBA" w:rsidRPr="00F5453D" w:rsidRDefault="00214C06" w:rsidP="00214C06">
      <w:pPr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="00F5453D">
        <w:rPr>
          <w:rFonts w:ascii="Times New Roman" w:eastAsia="Times New Roman" w:hAnsi="Times New Roman" w:cs="Times New Roman"/>
          <w:sz w:val="24"/>
          <w:szCs w:val="24"/>
        </w:rPr>
        <w:t xml:space="preserve">IV. </w:t>
      </w:r>
      <w:r w:rsidR="00406DBA" w:rsidRPr="00F54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PROVEDBA POSTUPKA </w:t>
      </w:r>
      <w:r w:rsidR="00F54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JEDNOSTAVNE NABAVE PROCIJENJENE </w:t>
      </w:r>
      <w:r w:rsidR="00406DBA" w:rsidRPr="00F5453D">
        <w:rPr>
          <w:rFonts w:ascii="Times New Roman" w:eastAsia="Times New Roman" w:hAnsi="Times New Roman" w:cs="Times New Roman"/>
          <w:color w:val="333333"/>
          <w:sz w:val="24"/>
          <w:szCs w:val="24"/>
        </w:rPr>
        <w:t>VRIJEDNOSTI MANJE OD 2.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654</w:t>
      </w:r>
      <w:r w:rsidR="00406DBA" w:rsidRPr="00F54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,00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EURA</w:t>
      </w:r>
      <w:r w:rsidR="00406DBA" w:rsidRPr="00F54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(BEZ PDV-A)</w:t>
      </w:r>
    </w:p>
    <w:p w14:paraId="068E5945" w14:textId="77777777" w:rsidR="00406DBA" w:rsidRPr="005B4DDB" w:rsidRDefault="00406DBA" w:rsidP="005B4DDB">
      <w:pPr>
        <w:spacing w:line="25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03720D" w14:textId="77777777" w:rsidR="00406DBA" w:rsidRDefault="00406DBA" w:rsidP="00B65156">
      <w:pPr>
        <w:spacing w:line="239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65156">
        <w:rPr>
          <w:rFonts w:ascii="Times New Roman" w:eastAsia="Times New Roman" w:hAnsi="Times New Roman" w:cs="Times New Roman"/>
          <w:color w:val="333333"/>
          <w:sz w:val="24"/>
          <w:szCs w:val="24"/>
        </w:rPr>
        <w:t>Članak 7.</w:t>
      </w:r>
    </w:p>
    <w:p w14:paraId="053B293A" w14:textId="7F6580E3" w:rsidR="00B65156" w:rsidRDefault="00B65156" w:rsidP="00214C06">
      <w:pPr>
        <w:spacing w:line="239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40E918D" w14:textId="5F731AD6" w:rsidR="00214C06" w:rsidRPr="00B65156" w:rsidRDefault="00214C06" w:rsidP="00214C06">
      <w:pPr>
        <w:spacing w:line="239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U članku 7. stavak 1. mijenja se i glasi:</w:t>
      </w:r>
    </w:p>
    <w:p w14:paraId="49A95B01" w14:textId="77777777" w:rsidR="00406DBA" w:rsidRPr="005B4DDB" w:rsidRDefault="00406DBA" w:rsidP="005B4DDB">
      <w:pPr>
        <w:spacing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151367" w14:textId="5037F787" w:rsidR="00406DBA" w:rsidRPr="005B4DDB" w:rsidRDefault="00214C06" w:rsidP="005B4DDB">
      <w:pPr>
        <w:spacing w:line="23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„</w:t>
      </w:r>
      <w:r w:rsidR="00406DBA" w:rsidRP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>Nabavu roba, radova i usluga procijenjene vrijednosti manje od 2.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654</w:t>
      </w:r>
      <w:r w:rsidR="00406DBA" w:rsidRP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,00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eura</w:t>
      </w:r>
      <w:r w:rsidR="00406DBA" w:rsidRP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naručitelj provodi izdavanjem narudžb</w:t>
      </w:r>
      <w:r w:rsidR="00B65156">
        <w:rPr>
          <w:rFonts w:ascii="Times New Roman" w:eastAsia="Times New Roman" w:hAnsi="Times New Roman" w:cs="Times New Roman"/>
          <w:color w:val="333333"/>
          <w:sz w:val="24"/>
          <w:szCs w:val="24"/>
        </w:rPr>
        <w:t>enice jednom gospodarskom subjektu</w:t>
      </w:r>
      <w:r w:rsidR="00406DBA" w:rsidRP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po vlastitom izboru.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“.</w:t>
      </w:r>
    </w:p>
    <w:p w14:paraId="20960853" w14:textId="77777777" w:rsidR="00406DBA" w:rsidRPr="005B4DDB" w:rsidRDefault="00406DBA" w:rsidP="005B4DDB">
      <w:pPr>
        <w:spacing w:line="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0BFCED" w14:textId="0E1FDA9A" w:rsidR="00B65156" w:rsidRDefault="00B65156" w:rsidP="00B65156">
      <w:pPr>
        <w:spacing w:line="237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0" w:name="page3"/>
      <w:bookmarkEnd w:id="0"/>
    </w:p>
    <w:p w14:paraId="7711F047" w14:textId="36F0DA04" w:rsidR="00214C06" w:rsidRDefault="00214C06" w:rsidP="00214C06">
      <w:pPr>
        <w:spacing w:line="237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Članak 8.</w:t>
      </w:r>
    </w:p>
    <w:p w14:paraId="50E8A06C" w14:textId="77777777" w:rsidR="00214C06" w:rsidRDefault="00214C06" w:rsidP="00214C06">
      <w:pPr>
        <w:spacing w:line="237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E80E341" w14:textId="664BCCA8" w:rsidR="00214C06" w:rsidRDefault="00214C06" w:rsidP="00214C06">
      <w:pPr>
        <w:spacing w:line="237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Odjeljak V. mijenja se i glasi:</w:t>
      </w:r>
    </w:p>
    <w:p w14:paraId="53F2E930" w14:textId="4F1D6D24" w:rsidR="00406DBA" w:rsidRPr="00B65156" w:rsidRDefault="00214C06" w:rsidP="00214C06">
      <w:pPr>
        <w:spacing w:line="237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„</w:t>
      </w:r>
      <w:r w:rsidR="00B651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V. </w:t>
      </w:r>
      <w:r w:rsidR="00406DBA" w:rsidRPr="00B65156">
        <w:rPr>
          <w:rFonts w:ascii="Times New Roman" w:eastAsia="Times New Roman" w:hAnsi="Times New Roman" w:cs="Times New Roman"/>
          <w:color w:val="333333"/>
          <w:sz w:val="24"/>
          <w:szCs w:val="24"/>
        </w:rPr>
        <w:t>PROVEDBA POSTUPKA JEDNOSTAVNE NABAVE PROCIJENJENE VRIJEDNOSTI JEDNAKE ILI VEĆE OD 2.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654</w:t>
      </w:r>
      <w:r w:rsidR="00406DBA" w:rsidRPr="00B651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,00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EURA</w:t>
      </w:r>
      <w:r w:rsidR="00406DBA" w:rsidRPr="00B651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(BEZ PDV-A) DO </w:t>
      </w:r>
      <w:r w:rsidR="00406DBA" w:rsidRPr="00B65156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PROCIJENJENE VRIJEDNOSTI MANJE OD 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="00406DBA" w:rsidRPr="00B6515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270</w:t>
      </w:r>
      <w:r w:rsidR="00406DBA" w:rsidRPr="00B651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,00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EURA</w:t>
      </w:r>
      <w:r w:rsidR="00406DBA" w:rsidRPr="00B651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(BEZ PDV-A) ZA ROBU I USLUGE TE 2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6</w:t>
      </w:r>
      <w:r w:rsidR="00406DBA" w:rsidRPr="00B6515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54</w:t>
      </w:r>
      <w:r w:rsidR="00406DBA" w:rsidRPr="00B651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0,00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EURA</w:t>
      </w:r>
      <w:r w:rsidR="00406DBA" w:rsidRPr="00B651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(BEZ PDV-A) ZA RADOVE</w:t>
      </w:r>
    </w:p>
    <w:p w14:paraId="28E8BD04" w14:textId="77777777" w:rsidR="00B65156" w:rsidRDefault="00B65156" w:rsidP="005B4DD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03A80F7C" w14:textId="689AD0DE" w:rsidR="00406DBA" w:rsidRDefault="00406DBA" w:rsidP="00B65156">
      <w:pPr>
        <w:spacing w:line="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651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Članak </w:t>
      </w:r>
      <w:r w:rsidR="00214C06">
        <w:rPr>
          <w:rFonts w:ascii="Times New Roman" w:eastAsia="Times New Roman" w:hAnsi="Times New Roman" w:cs="Times New Roman"/>
          <w:color w:val="333333"/>
          <w:sz w:val="24"/>
          <w:szCs w:val="24"/>
        </w:rPr>
        <w:t>9</w:t>
      </w:r>
      <w:r w:rsidRPr="00B6515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6166B108" w14:textId="164BB0E3" w:rsidR="00B65156" w:rsidRDefault="00B65156" w:rsidP="00214C06">
      <w:pPr>
        <w:spacing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0CDBEF1" w14:textId="6CF6D3CC" w:rsidR="00214C06" w:rsidRPr="00B65156" w:rsidRDefault="00214C06" w:rsidP="00214C06">
      <w:pPr>
        <w:spacing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U članku 8. stavak 1. mijenja se i glasi:</w:t>
      </w:r>
    </w:p>
    <w:p w14:paraId="3BA26775" w14:textId="77777777" w:rsidR="00406DBA" w:rsidRPr="005B4DDB" w:rsidRDefault="00406DBA" w:rsidP="005B4DDB">
      <w:pPr>
        <w:spacing w:line="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67CE64" w14:textId="3E192D2B" w:rsidR="00406DBA" w:rsidRPr="005B4DDB" w:rsidRDefault="00214C06" w:rsidP="00B65156">
      <w:pPr>
        <w:spacing w:line="235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„</w:t>
      </w:r>
      <w:r w:rsidR="00406DBA" w:rsidRP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>Nabavu roba i usluga procijenjene vrijednosti jednake ili veće od 2.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654</w:t>
      </w:r>
      <w:r w:rsidR="00406DBA" w:rsidRP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,00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eura</w:t>
      </w:r>
      <w:r w:rsidR="00406DBA" w:rsidRP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>, a manje od 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="00406DBA" w:rsidRP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270</w:t>
      </w:r>
      <w:r w:rsidR="00406DBA" w:rsidRP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,00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eura</w:t>
      </w:r>
      <w:r w:rsidR="00406DBA" w:rsidRP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te nabavu radova procijenjene vrijednosti jednake ili v</w:t>
      </w:r>
      <w:r w:rsidR="00B65156">
        <w:rPr>
          <w:rFonts w:ascii="Times New Roman" w:eastAsia="Times New Roman" w:hAnsi="Times New Roman" w:cs="Times New Roman"/>
          <w:color w:val="333333"/>
          <w:sz w:val="24"/>
          <w:szCs w:val="24"/>
        </w:rPr>
        <w:t>eće od 2.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654</w:t>
      </w:r>
      <w:r w:rsidR="00B651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,00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eura</w:t>
      </w:r>
      <w:r w:rsidR="00B651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a manje od </w:t>
      </w:r>
      <w:r w:rsidR="00406DBA" w:rsidRP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6</w:t>
      </w:r>
      <w:r w:rsidR="00406DBA" w:rsidRP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540</w:t>
      </w:r>
      <w:r w:rsidR="00406DBA" w:rsidRP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,00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eura</w:t>
      </w:r>
      <w:r w:rsidR="00406DBA" w:rsidRP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naručitelj provodi </w:t>
      </w:r>
      <w:r w:rsidR="009B2012" w:rsidRPr="009B201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izdavanjem narudžbenice </w:t>
      </w:r>
      <w:r w:rsidR="003A5818" w:rsidRPr="003A5818">
        <w:rPr>
          <w:rFonts w:ascii="Times New Roman" w:eastAsia="Times New Roman" w:hAnsi="Times New Roman" w:cs="Times New Roman"/>
          <w:color w:val="333333"/>
          <w:sz w:val="24"/>
          <w:szCs w:val="24"/>
        </w:rPr>
        <w:t>ili zaključivanjem ugovora s jednim gospodarski</w:t>
      </w:r>
      <w:r w:rsidR="003A5818">
        <w:rPr>
          <w:rFonts w:ascii="Times New Roman" w:eastAsia="Times New Roman" w:hAnsi="Times New Roman" w:cs="Times New Roman"/>
          <w:color w:val="333333"/>
          <w:sz w:val="24"/>
          <w:szCs w:val="24"/>
        </w:rPr>
        <w:t>m subjektom po vlastitom izboru.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“.</w:t>
      </w:r>
    </w:p>
    <w:p w14:paraId="0965B8D5" w14:textId="77777777" w:rsidR="00406DBA" w:rsidRPr="005B4DDB" w:rsidRDefault="00406DBA" w:rsidP="005B4DDB">
      <w:pPr>
        <w:spacing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41BA17" w14:textId="66E68D15" w:rsidR="00DE057B" w:rsidRDefault="00DE057B" w:rsidP="002A06CE">
      <w:pPr>
        <w:spacing w:line="234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5BF3CE4" w14:textId="03B7ED0C" w:rsidR="00214C06" w:rsidRDefault="00214C06" w:rsidP="00214C06">
      <w:pPr>
        <w:spacing w:line="234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Članak 10.</w:t>
      </w:r>
    </w:p>
    <w:p w14:paraId="420D8E92" w14:textId="77777777" w:rsidR="00214C06" w:rsidRDefault="00214C06" w:rsidP="00214C06">
      <w:pPr>
        <w:spacing w:line="234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96AE2A5" w14:textId="3677573F" w:rsidR="00214C06" w:rsidRDefault="00214C06" w:rsidP="002A06CE">
      <w:pPr>
        <w:spacing w:line="234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Odjeljak VI. Mijenja se i glasi:</w:t>
      </w:r>
    </w:p>
    <w:p w14:paraId="458CC70B" w14:textId="43CE0F6C" w:rsidR="00406DBA" w:rsidRPr="002A06CE" w:rsidRDefault="00214C06" w:rsidP="00214C06">
      <w:pPr>
        <w:spacing w:line="234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„</w:t>
      </w:r>
      <w:r w:rsidR="002A06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VI. </w:t>
      </w:r>
      <w:r w:rsidR="00406DBA" w:rsidRPr="002A06CE">
        <w:rPr>
          <w:rFonts w:ascii="Times New Roman" w:eastAsia="Times New Roman" w:hAnsi="Times New Roman" w:cs="Times New Roman"/>
          <w:color w:val="333333"/>
          <w:sz w:val="24"/>
          <w:szCs w:val="24"/>
        </w:rPr>
        <w:t>PROVEDBA POSTUPKA JEDNOSTAVNE NABAVE PROCIJENJENE VRIJEDNOSTI JEDNAKE ILI VEĆE OD 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="00406DBA" w:rsidRPr="002A06C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270</w:t>
      </w:r>
      <w:r w:rsidR="00406DBA" w:rsidRPr="002A06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,00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EURA</w:t>
      </w:r>
      <w:r w:rsidR="00406DBA" w:rsidRPr="002A06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(BEZ PDV-A) DO PROCIJENJENE VRIJEDNOSTI 2</w:t>
      </w:r>
      <w:r w:rsidR="00292935">
        <w:rPr>
          <w:rFonts w:ascii="Times New Roman" w:eastAsia="Times New Roman" w:hAnsi="Times New Roman" w:cs="Times New Roman"/>
          <w:color w:val="333333"/>
          <w:sz w:val="24"/>
          <w:szCs w:val="24"/>
        </w:rPr>
        <w:t>6</w:t>
      </w:r>
      <w:r w:rsidR="00406DBA" w:rsidRPr="002A06C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292935">
        <w:rPr>
          <w:rFonts w:ascii="Times New Roman" w:eastAsia="Times New Roman" w:hAnsi="Times New Roman" w:cs="Times New Roman"/>
          <w:color w:val="333333"/>
          <w:sz w:val="24"/>
          <w:szCs w:val="24"/>
        </w:rPr>
        <w:t>540</w:t>
      </w:r>
      <w:r w:rsidR="00406DBA" w:rsidRPr="002A06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,00 </w:t>
      </w:r>
      <w:r w:rsidR="00292935">
        <w:rPr>
          <w:rFonts w:ascii="Times New Roman" w:eastAsia="Times New Roman" w:hAnsi="Times New Roman" w:cs="Times New Roman"/>
          <w:color w:val="333333"/>
          <w:sz w:val="24"/>
          <w:szCs w:val="24"/>
        </w:rPr>
        <w:t>EURA</w:t>
      </w:r>
      <w:r w:rsidR="00406DBA" w:rsidRPr="002A06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(BEZ PDV-A) ZA ROBU I USLUGE TE PROCIJENJENE VRIJEDNOSTI JEDNAKE ILI VEĆE OD 2</w:t>
      </w:r>
      <w:r w:rsidR="00292935">
        <w:rPr>
          <w:rFonts w:ascii="Times New Roman" w:eastAsia="Times New Roman" w:hAnsi="Times New Roman" w:cs="Times New Roman"/>
          <w:color w:val="333333"/>
          <w:sz w:val="24"/>
          <w:szCs w:val="24"/>
        </w:rPr>
        <w:t>6</w:t>
      </w:r>
      <w:r w:rsidR="00406DBA" w:rsidRPr="002A06C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292935">
        <w:rPr>
          <w:rFonts w:ascii="Times New Roman" w:eastAsia="Times New Roman" w:hAnsi="Times New Roman" w:cs="Times New Roman"/>
          <w:color w:val="333333"/>
          <w:sz w:val="24"/>
          <w:szCs w:val="24"/>
        </w:rPr>
        <w:t>540</w:t>
      </w:r>
      <w:r w:rsidR="00406DBA" w:rsidRPr="002A06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,00 </w:t>
      </w:r>
      <w:r w:rsidR="00292935">
        <w:rPr>
          <w:rFonts w:ascii="Times New Roman" w:eastAsia="Times New Roman" w:hAnsi="Times New Roman" w:cs="Times New Roman"/>
          <w:color w:val="333333"/>
          <w:sz w:val="24"/>
          <w:szCs w:val="24"/>
        </w:rPr>
        <w:t>EURA</w:t>
      </w:r>
      <w:r w:rsidR="00406DBA" w:rsidRPr="002A06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(BEZ PDV-A) DO PROCIJENJENE VRIJEDNOSTI </w:t>
      </w:r>
      <w:r w:rsidR="00292935">
        <w:rPr>
          <w:rFonts w:ascii="Times New Roman" w:eastAsia="Times New Roman" w:hAnsi="Times New Roman" w:cs="Times New Roman"/>
          <w:color w:val="333333"/>
          <w:sz w:val="24"/>
          <w:szCs w:val="24"/>
        </w:rPr>
        <w:t>66</w:t>
      </w:r>
      <w:r w:rsidR="00406DBA" w:rsidRPr="002A06C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292935">
        <w:rPr>
          <w:rFonts w:ascii="Times New Roman" w:eastAsia="Times New Roman" w:hAnsi="Times New Roman" w:cs="Times New Roman"/>
          <w:color w:val="333333"/>
          <w:sz w:val="24"/>
          <w:szCs w:val="24"/>
        </w:rPr>
        <w:t>360</w:t>
      </w:r>
      <w:r w:rsidR="00406DBA" w:rsidRPr="002A06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,00 </w:t>
      </w:r>
      <w:r w:rsidR="00292935">
        <w:rPr>
          <w:rFonts w:ascii="Times New Roman" w:eastAsia="Times New Roman" w:hAnsi="Times New Roman" w:cs="Times New Roman"/>
          <w:color w:val="333333"/>
          <w:sz w:val="24"/>
          <w:szCs w:val="24"/>
        </w:rPr>
        <w:t>EURA</w:t>
      </w:r>
      <w:r w:rsidR="00406DBA" w:rsidRPr="002A06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(BEZ PDV-A) ZA RADOVE</w:t>
      </w:r>
    </w:p>
    <w:p w14:paraId="44BCBDCC" w14:textId="77777777" w:rsidR="00406DBA" w:rsidRPr="005B4DDB" w:rsidRDefault="00406DBA" w:rsidP="005B4DDB">
      <w:pPr>
        <w:spacing w:line="25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CA1BEB" w14:textId="60CD26C8" w:rsidR="00406DBA" w:rsidRDefault="00406DBA" w:rsidP="002A06CE">
      <w:pPr>
        <w:spacing w:line="239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A06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Članak </w:t>
      </w:r>
      <w:r w:rsidR="00292935">
        <w:rPr>
          <w:rFonts w:ascii="Times New Roman" w:eastAsia="Times New Roman" w:hAnsi="Times New Roman" w:cs="Times New Roman"/>
          <w:color w:val="333333"/>
          <w:sz w:val="24"/>
          <w:szCs w:val="24"/>
        </w:rPr>
        <w:t>11</w:t>
      </w:r>
      <w:r w:rsidRPr="002A06C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3F9DD3EC" w14:textId="53327B2C" w:rsidR="002A06CE" w:rsidRDefault="002A06CE" w:rsidP="00292935">
      <w:pPr>
        <w:spacing w:line="239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2AC3820" w14:textId="173A4772" w:rsidR="00292935" w:rsidRPr="002A06CE" w:rsidRDefault="00292935" w:rsidP="00292935">
      <w:pPr>
        <w:spacing w:line="239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U članku 9. stavak 1. mijenja se i glasi:</w:t>
      </w:r>
    </w:p>
    <w:p w14:paraId="24D7DE80" w14:textId="77777777" w:rsidR="00406DBA" w:rsidRPr="005B4DDB" w:rsidRDefault="00406DBA" w:rsidP="005B4DDB">
      <w:pPr>
        <w:spacing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7F9F35" w14:textId="7F0CFDF9" w:rsidR="00406DBA" w:rsidRPr="005B4DDB" w:rsidRDefault="00292935" w:rsidP="005B4DDB">
      <w:pPr>
        <w:spacing w:line="238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„</w:t>
      </w:r>
      <w:r w:rsidR="00406DBA" w:rsidRP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>Nabavu roba i usluga procijenjene vrijednosti jednake ili veće od 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="00406DBA" w:rsidRP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270</w:t>
      </w:r>
      <w:r w:rsidR="00406DBA" w:rsidRP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,00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eura</w:t>
      </w:r>
      <w:r w:rsidR="00406DBA" w:rsidRP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do 2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6</w:t>
      </w:r>
      <w:r w:rsidR="00406DBA" w:rsidRP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540</w:t>
      </w:r>
      <w:r w:rsidR="00406DBA" w:rsidRP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,00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eura</w:t>
      </w:r>
      <w:r w:rsidR="00406DBA" w:rsidRP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te nabavu radova procijenjene vrijednosti jednake ili veće od 2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6</w:t>
      </w:r>
      <w:r w:rsidR="00406DBA" w:rsidRP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540</w:t>
      </w:r>
      <w:r w:rsidR="00406DBA" w:rsidRP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,00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eura</w:t>
      </w:r>
      <w:r w:rsidR="00406DBA" w:rsidRP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do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66</w:t>
      </w:r>
      <w:r w:rsidR="00406DBA" w:rsidRP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360</w:t>
      </w:r>
      <w:r w:rsidR="00406DBA" w:rsidRP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,00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eura</w:t>
      </w:r>
      <w:r w:rsidR="00406DBA" w:rsidRP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naručitelj provodi slanjem Poziva na dostavu ponuda na adresu najmanje tri (3) gospodarska subjekta po vlastitom izboru. Naručitelj može istodobno sa slanjem poziva, predmetni poziv objaviti na internetskim </w:t>
      </w:r>
      <w:r w:rsidR="002A06CE">
        <w:rPr>
          <w:rFonts w:ascii="Times New Roman" w:eastAsia="Times New Roman" w:hAnsi="Times New Roman" w:cs="Times New Roman"/>
          <w:color w:val="333333"/>
          <w:sz w:val="24"/>
          <w:szCs w:val="24"/>
        </w:rPr>
        <w:t>stranicama Općine Čepin</w:t>
      </w:r>
      <w:r w:rsidR="00406DBA" w:rsidRP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gdje mora biti dostupan najmanje trideset (30) dana od dana objave.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“.</w:t>
      </w:r>
    </w:p>
    <w:p w14:paraId="230B6B67" w14:textId="77777777" w:rsidR="00406DBA" w:rsidRPr="005B4DDB" w:rsidRDefault="00406DBA" w:rsidP="005B4DDB">
      <w:pPr>
        <w:spacing w:line="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60D2A3" w14:textId="111C5F0B" w:rsidR="009260D7" w:rsidRDefault="009260D7" w:rsidP="005B4DDB">
      <w:pPr>
        <w:spacing w:line="3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76EE62" w14:textId="43CD80C2" w:rsidR="00292935" w:rsidRDefault="00292935" w:rsidP="00292935">
      <w:pPr>
        <w:spacing w:line="313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Članak 12.</w:t>
      </w:r>
    </w:p>
    <w:p w14:paraId="3DD17D2D" w14:textId="28BBF400" w:rsidR="00292935" w:rsidRDefault="00292935" w:rsidP="00292935">
      <w:pPr>
        <w:spacing w:line="3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8C76DF" w14:textId="0EFCA0CE" w:rsidR="00292935" w:rsidRDefault="00292935" w:rsidP="00292935">
      <w:pPr>
        <w:spacing w:line="313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Članak 10. mijenja se i glasi:</w:t>
      </w:r>
    </w:p>
    <w:p w14:paraId="74F64C5E" w14:textId="5A31E14D" w:rsidR="00406DBA" w:rsidRPr="005B4DDB" w:rsidRDefault="00292935" w:rsidP="00292935">
      <w:pPr>
        <w:spacing w:line="238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="00406DBA" w:rsidRP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Za </w:t>
      </w:r>
      <w:r w:rsidR="00096C5F">
        <w:rPr>
          <w:rFonts w:ascii="Times New Roman" w:eastAsia="Times New Roman" w:hAnsi="Times New Roman" w:cs="Times New Roman"/>
          <w:color w:val="333333"/>
          <w:sz w:val="24"/>
          <w:szCs w:val="24"/>
        </w:rPr>
        <w:t>postupke</w:t>
      </w:r>
      <w:r w:rsidR="00096C5F" w:rsidRPr="00096C5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jednostavne nabave roba i usluga procijenjene vrijednosti jednake i</w:t>
      </w:r>
      <w:r w:rsidR="00096C5F">
        <w:rPr>
          <w:rFonts w:ascii="Times New Roman" w:eastAsia="Times New Roman" w:hAnsi="Times New Roman" w:cs="Times New Roman"/>
          <w:color w:val="333333"/>
          <w:sz w:val="24"/>
          <w:szCs w:val="24"/>
        </w:rPr>
        <w:t>li veće od 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="00096C5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27</w:t>
      </w:r>
      <w:r w:rsidR="00096C5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0,00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eura</w:t>
      </w:r>
      <w:r w:rsidR="00096C5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te postupke</w:t>
      </w:r>
      <w:r w:rsidR="00096C5F" w:rsidRPr="00096C5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jednostavne nabave radova procijenjene vrijednosti jednake ili veće od 2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6</w:t>
      </w:r>
      <w:r w:rsidR="00096C5F" w:rsidRPr="00096C5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540</w:t>
      </w:r>
      <w:r w:rsidR="00096C5F" w:rsidRPr="00096C5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,00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eura</w:t>
      </w:r>
      <w:r w:rsidR="00406DBA" w:rsidRP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naručitelj može u pozivu za dostavu ponuda odrediti razloge isključenja i uvjete sposobnosti ponuditelja uz odgovarajuću primjenu odredaba iz članaka 251. do 255. ZJN, u kojem slučaju se svi dokumenti mogu dostaviti i u neovjerenoj preslici, kojom se smatra i neovjereni ispis elektroničke isprave. U slučaju postojanja sumnje u istinitost podataka u dostavljenim dokumentima, naručitelj može radi provjere istinitosti podataka od ponuditelja zatražiti da u primjerenom roku dostavi izvornike ili ovjerene preslike tih dokumenata, i/ili obratiti se izdavatelju dokumenta i/ili nadležnim tijelima.</w:t>
      </w:r>
    </w:p>
    <w:p w14:paraId="27DCAAB6" w14:textId="77777777" w:rsidR="00406DBA" w:rsidRPr="005B4DDB" w:rsidRDefault="00406DBA" w:rsidP="005B4DDB">
      <w:pPr>
        <w:spacing w:line="1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8DC5A2" w14:textId="59DB9AA8" w:rsidR="00406DBA" w:rsidRPr="005B4DDB" w:rsidRDefault="00096C5F" w:rsidP="005B4DDB">
      <w:pPr>
        <w:spacing w:line="235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Naručitelj u postupcima</w:t>
      </w:r>
      <w:r w:rsidRPr="00096C5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jednostavne nabave roba i usluga procijenjene vrijednosti jednake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ili veće od 1</w:t>
      </w:r>
      <w:r w:rsidR="00292935"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292935">
        <w:rPr>
          <w:rFonts w:ascii="Times New Roman" w:eastAsia="Times New Roman" w:hAnsi="Times New Roman" w:cs="Times New Roman"/>
          <w:color w:val="333333"/>
          <w:sz w:val="24"/>
          <w:szCs w:val="24"/>
        </w:rPr>
        <w:t>270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,00 </w:t>
      </w:r>
      <w:r w:rsidR="00292935">
        <w:rPr>
          <w:rFonts w:ascii="Times New Roman" w:eastAsia="Times New Roman" w:hAnsi="Times New Roman" w:cs="Times New Roman"/>
          <w:color w:val="333333"/>
          <w:sz w:val="24"/>
          <w:szCs w:val="24"/>
        </w:rPr>
        <w:t>eura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te postupcima</w:t>
      </w:r>
      <w:r w:rsidRPr="00096C5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jednostavne nabave radova procijenjene vrijednosti jednake ili veće od 2</w:t>
      </w:r>
      <w:r w:rsidR="00292935">
        <w:rPr>
          <w:rFonts w:ascii="Times New Roman" w:eastAsia="Times New Roman" w:hAnsi="Times New Roman" w:cs="Times New Roman"/>
          <w:color w:val="333333"/>
          <w:sz w:val="24"/>
          <w:szCs w:val="24"/>
        </w:rPr>
        <w:t>6</w:t>
      </w:r>
      <w:r w:rsidRPr="00096C5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292935">
        <w:rPr>
          <w:rFonts w:ascii="Times New Roman" w:eastAsia="Times New Roman" w:hAnsi="Times New Roman" w:cs="Times New Roman"/>
          <w:color w:val="333333"/>
          <w:sz w:val="24"/>
          <w:szCs w:val="24"/>
        </w:rPr>
        <w:t>540</w:t>
      </w:r>
      <w:r w:rsidRPr="00096C5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,00 </w:t>
      </w:r>
      <w:r w:rsidR="00292935">
        <w:rPr>
          <w:rFonts w:ascii="Times New Roman" w:eastAsia="Times New Roman" w:hAnsi="Times New Roman" w:cs="Times New Roman"/>
          <w:color w:val="333333"/>
          <w:sz w:val="24"/>
          <w:szCs w:val="24"/>
        </w:rPr>
        <w:t>eura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406DBA" w:rsidRP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>kao razlog isključenja može odrediti postojanje d</w:t>
      </w:r>
      <w:r w:rsidR="009D330A">
        <w:rPr>
          <w:rFonts w:ascii="Times New Roman" w:eastAsia="Times New Roman" w:hAnsi="Times New Roman" w:cs="Times New Roman"/>
          <w:color w:val="333333"/>
          <w:sz w:val="24"/>
          <w:szCs w:val="24"/>
        </w:rPr>
        <w:t>uga prema Općini Čepin</w:t>
      </w:r>
      <w:r w:rsidR="00406DBA" w:rsidRP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kao i prema pravnim osobam</w:t>
      </w:r>
      <w:r w:rsidR="0074644B">
        <w:rPr>
          <w:rFonts w:ascii="Times New Roman" w:eastAsia="Times New Roman" w:hAnsi="Times New Roman" w:cs="Times New Roman"/>
          <w:color w:val="333333"/>
          <w:sz w:val="24"/>
          <w:szCs w:val="24"/>
        </w:rPr>
        <w:t>a kojih je Općina Čepin</w:t>
      </w:r>
      <w:r w:rsidR="00406DBA" w:rsidRP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osnivač ili suosnivač.</w:t>
      </w:r>
      <w:r w:rsidR="00292935">
        <w:rPr>
          <w:rFonts w:ascii="Times New Roman" w:eastAsia="Times New Roman" w:hAnsi="Times New Roman" w:cs="Times New Roman"/>
          <w:color w:val="333333"/>
          <w:sz w:val="24"/>
          <w:szCs w:val="24"/>
        </w:rPr>
        <w:t>“.</w:t>
      </w:r>
    </w:p>
    <w:p w14:paraId="74E3B68F" w14:textId="77777777" w:rsidR="00406DBA" w:rsidRPr="005B4DDB" w:rsidRDefault="00406DBA" w:rsidP="005B4DDB">
      <w:pPr>
        <w:spacing w:line="26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DF7C91" w14:textId="351C655A" w:rsidR="00406DBA" w:rsidRDefault="00406DBA" w:rsidP="009D330A">
      <w:pPr>
        <w:spacing w:line="239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D330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Članak 1</w:t>
      </w:r>
      <w:r w:rsidR="00292935"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Pr="009D330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3EBAA0D1" w14:textId="1D68FAF3" w:rsidR="009D330A" w:rsidRDefault="009D330A" w:rsidP="00292935">
      <w:pPr>
        <w:spacing w:line="239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F6FFA2B" w14:textId="63215899" w:rsidR="00292935" w:rsidRPr="009D330A" w:rsidRDefault="00292935" w:rsidP="00292935">
      <w:pPr>
        <w:spacing w:line="239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Članak 11. mijenja se i glasi:</w:t>
      </w:r>
    </w:p>
    <w:p w14:paraId="18B8391C" w14:textId="77777777" w:rsidR="00406DBA" w:rsidRPr="005B4DDB" w:rsidRDefault="00406DBA" w:rsidP="005B4DDB">
      <w:pPr>
        <w:spacing w:line="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73B013" w14:textId="608CEBA8" w:rsidR="00406DBA" w:rsidRDefault="00292935" w:rsidP="009D330A">
      <w:pPr>
        <w:spacing w:line="237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„</w:t>
      </w:r>
      <w:r w:rsidR="00406DBA" w:rsidRP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>Za postupke</w:t>
      </w:r>
      <w:r w:rsidR="00096C5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096C5F" w:rsidRPr="00096C5F">
        <w:rPr>
          <w:rFonts w:ascii="Times New Roman" w:eastAsia="Times New Roman" w:hAnsi="Times New Roman" w:cs="Times New Roman"/>
          <w:color w:val="333333"/>
          <w:sz w:val="24"/>
          <w:szCs w:val="24"/>
        </w:rPr>
        <w:t>jednostavne nabave roba i usluga procijenjene vrijednosti jednake i</w:t>
      </w:r>
      <w:r w:rsidR="00096C5F">
        <w:rPr>
          <w:rFonts w:ascii="Times New Roman" w:eastAsia="Times New Roman" w:hAnsi="Times New Roman" w:cs="Times New Roman"/>
          <w:color w:val="333333"/>
          <w:sz w:val="24"/>
          <w:szCs w:val="24"/>
        </w:rPr>
        <w:t>li veće od 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="00096C5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270</w:t>
      </w:r>
      <w:r w:rsidR="00096C5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,00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eura</w:t>
      </w:r>
      <w:r w:rsidR="00096C5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te postupke</w:t>
      </w:r>
      <w:r w:rsidR="00096C5F" w:rsidRPr="00096C5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jednostavne nabave radova procijenjene vrijednosti jednake ili veće od 2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6</w:t>
      </w:r>
      <w:r w:rsidR="00096C5F" w:rsidRPr="00096C5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540</w:t>
      </w:r>
      <w:r w:rsidR="00096C5F" w:rsidRPr="00096C5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,00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eura</w:t>
      </w:r>
      <w:r w:rsidR="00096C5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406DBA" w:rsidRPr="005B4DDB">
        <w:rPr>
          <w:rFonts w:ascii="Times New Roman" w:eastAsia="Times New Roman" w:hAnsi="Times New Roman" w:cs="Times New Roman"/>
          <w:color w:val="333333"/>
          <w:sz w:val="24"/>
          <w:szCs w:val="24"/>
        </w:rPr>
        <w:t>naručitelj može od gospodarskih subjekata tražiti jamstvo za ozbiljnost ponude, jamstvo za uredno ispunjenje ugovora, jamstvo za otklanjanje nedostataka u jamstvenom roku i jamstvo o osiguranju za pokriće odgovornosti iz djelatnosti, uz odgovaraj</w:t>
      </w:r>
      <w:r w:rsidR="009D330A">
        <w:rPr>
          <w:rFonts w:ascii="Times New Roman" w:eastAsia="Times New Roman" w:hAnsi="Times New Roman" w:cs="Times New Roman"/>
          <w:color w:val="333333"/>
          <w:sz w:val="24"/>
          <w:szCs w:val="24"/>
        </w:rPr>
        <w:t>uću primjenu odredaba ZJN.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“.</w:t>
      </w:r>
    </w:p>
    <w:p w14:paraId="2DC6BAAE" w14:textId="77777777" w:rsidR="009D330A" w:rsidRDefault="009D330A" w:rsidP="005B4DDB">
      <w:pPr>
        <w:spacing w:line="23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F47815" w14:textId="4B0E61C9" w:rsidR="00406DBA" w:rsidRPr="009D330A" w:rsidRDefault="00406DBA" w:rsidP="009D330A">
      <w:pPr>
        <w:spacing w:line="23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330A">
        <w:rPr>
          <w:rFonts w:ascii="Times New Roman" w:eastAsia="Times New Roman" w:hAnsi="Times New Roman" w:cs="Times New Roman"/>
          <w:sz w:val="24"/>
          <w:szCs w:val="24"/>
        </w:rPr>
        <w:t>Članak 1</w:t>
      </w:r>
      <w:r w:rsidR="0029293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D330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AF936C" w14:textId="01CA39E9" w:rsidR="009D330A" w:rsidRDefault="009D330A" w:rsidP="00292935">
      <w:pPr>
        <w:spacing w:line="23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1C439C" w14:textId="75172856" w:rsidR="00292935" w:rsidRPr="00292935" w:rsidRDefault="00292935" w:rsidP="00292935">
      <w:pPr>
        <w:spacing w:line="239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U članku 13. stavak 1. mijenja se i glasi:</w:t>
      </w:r>
    </w:p>
    <w:p w14:paraId="66B76F3F" w14:textId="77777777" w:rsidR="00406DBA" w:rsidRPr="005B4DDB" w:rsidRDefault="00406DBA" w:rsidP="005B4DDB">
      <w:pPr>
        <w:spacing w:line="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33BC00" w14:textId="459AF60E" w:rsidR="00406DBA" w:rsidRDefault="00292935" w:rsidP="005B4DDB">
      <w:pPr>
        <w:spacing w:line="237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="00406DBA" w:rsidRPr="005B4DDB">
        <w:rPr>
          <w:rFonts w:ascii="Times New Roman" w:eastAsia="Times New Roman" w:hAnsi="Times New Roman" w:cs="Times New Roman"/>
          <w:sz w:val="24"/>
          <w:szCs w:val="24"/>
        </w:rPr>
        <w:t>Postupak otvaranja dostavljenih ponuda sukladno odredbama ovog članka obavlja se kod svih postupaka jednostavne nabave roba i usluga procijenjene vrijednosti jednake ili veće od 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406DBA" w:rsidRPr="005B4DD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270</w:t>
      </w:r>
      <w:r w:rsidR="00406DBA" w:rsidRPr="005B4DDB">
        <w:rPr>
          <w:rFonts w:ascii="Times New Roman" w:eastAsia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eastAsia="Times New Roman" w:hAnsi="Times New Roman" w:cs="Times New Roman"/>
          <w:sz w:val="24"/>
          <w:szCs w:val="24"/>
        </w:rPr>
        <w:t>eura</w:t>
      </w:r>
      <w:r w:rsidR="00406DBA" w:rsidRPr="005B4DDB">
        <w:rPr>
          <w:rFonts w:ascii="Times New Roman" w:eastAsia="Times New Roman" w:hAnsi="Times New Roman" w:cs="Times New Roman"/>
          <w:sz w:val="24"/>
          <w:szCs w:val="24"/>
        </w:rPr>
        <w:t xml:space="preserve"> te kod svih postupaka jednostavne nabave radova procijenjene vrijednosti jednake ili veće od 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406DBA" w:rsidRPr="005B4DD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540</w:t>
      </w:r>
      <w:r w:rsidR="00406DBA" w:rsidRPr="005B4DDB">
        <w:rPr>
          <w:rFonts w:ascii="Times New Roman" w:eastAsia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eastAsia="Times New Roman" w:hAnsi="Times New Roman" w:cs="Times New Roman"/>
          <w:sz w:val="24"/>
          <w:szCs w:val="24"/>
        </w:rPr>
        <w:t>eura</w:t>
      </w:r>
      <w:r w:rsidR="00406DBA" w:rsidRPr="005B4DDB">
        <w:rPr>
          <w:rFonts w:ascii="Times New Roman" w:eastAsia="Times New Roman" w:hAnsi="Times New Roman" w:cs="Times New Roman"/>
          <w:sz w:val="24"/>
          <w:szCs w:val="24"/>
        </w:rPr>
        <w:t>. Otvaranje ponuda može biti javno u kojem slučaju se na odgovarajući način primjenjuje odredba članka 282. ZJN.</w:t>
      </w:r>
      <w:r>
        <w:rPr>
          <w:rFonts w:ascii="Times New Roman" w:eastAsia="Times New Roman" w:hAnsi="Times New Roman" w:cs="Times New Roman"/>
          <w:sz w:val="24"/>
          <w:szCs w:val="24"/>
        </w:rPr>
        <w:t>“.</w:t>
      </w:r>
    </w:p>
    <w:p w14:paraId="34F6748D" w14:textId="77777777" w:rsidR="00406DBA" w:rsidRPr="009D330A" w:rsidRDefault="00406DBA" w:rsidP="00292935">
      <w:pPr>
        <w:spacing w:line="252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ge5"/>
      <w:bookmarkEnd w:id="1"/>
    </w:p>
    <w:p w14:paraId="6DE2147F" w14:textId="77777777" w:rsidR="00406DBA" w:rsidRDefault="00406DBA" w:rsidP="009D330A">
      <w:pPr>
        <w:spacing w:line="23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330A">
        <w:rPr>
          <w:rFonts w:ascii="Times New Roman" w:eastAsia="Times New Roman" w:hAnsi="Times New Roman" w:cs="Times New Roman"/>
          <w:sz w:val="24"/>
          <w:szCs w:val="24"/>
        </w:rPr>
        <w:t>Članak 15.</w:t>
      </w:r>
    </w:p>
    <w:p w14:paraId="15392CB9" w14:textId="1910D8BF" w:rsidR="009D330A" w:rsidRDefault="009D330A" w:rsidP="00292935">
      <w:pPr>
        <w:spacing w:line="23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57C578" w14:textId="00DAEFC6" w:rsidR="00292935" w:rsidRPr="009D330A" w:rsidRDefault="00292935" w:rsidP="00292935">
      <w:pPr>
        <w:spacing w:line="23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U članku 15. stavak 1. mijenja se i glasi:</w:t>
      </w:r>
    </w:p>
    <w:p w14:paraId="4D756DED" w14:textId="77777777" w:rsidR="00406DBA" w:rsidRPr="005B4DDB" w:rsidRDefault="00406DBA" w:rsidP="005B4DDB">
      <w:pPr>
        <w:spacing w:line="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070A32" w14:textId="11943866" w:rsidR="00406DBA" w:rsidRDefault="00292935" w:rsidP="009D330A">
      <w:pPr>
        <w:spacing w:line="23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="00406DBA" w:rsidRPr="005B4DDB">
        <w:rPr>
          <w:rFonts w:ascii="Times New Roman" w:eastAsia="Times New Roman" w:hAnsi="Times New Roman" w:cs="Times New Roman"/>
          <w:sz w:val="24"/>
          <w:szCs w:val="24"/>
        </w:rPr>
        <w:t xml:space="preserve">Kod postupaka jednostavne nabave roba i usluga procijenjene vrijednosti jednake ili veće </w:t>
      </w:r>
      <w:r w:rsidR="00EA2963"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 w:rsidR="00406DBA" w:rsidRPr="005B4DDB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406DBA" w:rsidRPr="005B4DD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27</w:t>
      </w:r>
      <w:r w:rsidR="00406DBA" w:rsidRPr="005B4DDB">
        <w:rPr>
          <w:rFonts w:ascii="Times New Roman" w:eastAsia="Times New Roman" w:hAnsi="Times New Roman" w:cs="Times New Roman"/>
          <w:sz w:val="24"/>
          <w:szCs w:val="24"/>
        </w:rPr>
        <w:t xml:space="preserve">0,00 </w:t>
      </w:r>
      <w:r>
        <w:rPr>
          <w:rFonts w:ascii="Times New Roman" w:eastAsia="Times New Roman" w:hAnsi="Times New Roman" w:cs="Times New Roman"/>
          <w:sz w:val="24"/>
          <w:szCs w:val="24"/>
        </w:rPr>
        <w:t>eura</w:t>
      </w:r>
      <w:r w:rsidR="00406DBA" w:rsidRPr="005B4DDB">
        <w:rPr>
          <w:rFonts w:ascii="Times New Roman" w:eastAsia="Times New Roman" w:hAnsi="Times New Roman" w:cs="Times New Roman"/>
          <w:sz w:val="24"/>
          <w:szCs w:val="24"/>
        </w:rPr>
        <w:t xml:space="preserve"> te kod postupaka jednostavne nabave radova procijenje</w:t>
      </w:r>
      <w:r w:rsidR="009D330A">
        <w:rPr>
          <w:rFonts w:ascii="Times New Roman" w:eastAsia="Times New Roman" w:hAnsi="Times New Roman" w:cs="Times New Roman"/>
          <w:sz w:val="24"/>
          <w:szCs w:val="24"/>
        </w:rPr>
        <w:t xml:space="preserve">ne vrijednosti jednake ili veće </w:t>
      </w:r>
      <w:r w:rsidR="00EA2963"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 w:rsidR="00406DBA" w:rsidRPr="005B4DDB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406DBA" w:rsidRPr="005B4DD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540</w:t>
      </w:r>
      <w:r w:rsidR="00406DBA" w:rsidRPr="005B4DDB">
        <w:rPr>
          <w:rFonts w:ascii="Times New Roman" w:eastAsia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eastAsia="Times New Roman" w:hAnsi="Times New Roman" w:cs="Times New Roman"/>
          <w:sz w:val="24"/>
          <w:szCs w:val="24"/>
        </w:rPr>
        <w:t>eura</w:t>
      </w:r>
      <w:r w:rsidR="00406DBA" w:rsidRPr="005B4DDB">
        <w:rPr>
          <w:rFonts w:ascii="Times New Roman" w:eastAsia="Times New Roman" w:hAnsi="Times New Roman" w:cs="Times New Roman"/>
          <w:sz w:val="24"/>
          <w:szCs w:val="24"/>
        </w:rPr>
        <w:t>, naručitelj na osnovi rezultata pregleda i ocjene ponuda donosi Obavijest o o</w:t>
      </w:r>
      <w:r w:rsidR="00E92DEB">
        <w:rPr>
          <w:rFonts w:ascii="Times New Roman" w:eastAsia="Times New Roman" w:hAnsi="Times New Roman" w:cs="Times New Roman"/>
          <w:sz w:val="24"/>
          <w:szCs w:val="24"/>
        </w:rPr>
        <w:t>dabiru najpovoljnije ponude koja</w:t>
      </w:r>
      <w:r w:rsidR="00406DBA" w:rsidRPr="005B4DDB">
        <w:rPr>
          <w:rFonts w:ascii="Times New Roman" w:eastAsia="Times New Roman" w:hAnsi="Times New Roman" w:cs="Times New Roman"/>
          <w:sz w:val="24"/>
          <w:szCs w:val="24"/>
        </w:rPr>
        <w:t xml:space="preserve"> se temelji na kriteriju za odabir ponude.</w:t>
      </w:r>
      <w:r>
        <w:rPr>
          <w:rFonts w:ascii="Times New Roman" w:eastAsia="Times New Roman" w:hAnsi="Times New Roman" w:cs="Times New Roman"/>
          <w:sz w:val="24"/>
          <w:szCs w:val="24"/>
        </w:rPr>
        <w:t>“.</w:t>
      </w:r>
    </w:p>
    <w:p w14:paraId="13D32D6C" w14:textId="77777777" w:rsidR="009D330A" w:rsidRPr="005B4DDB" w:rsidRDefault="009D330A" w:rsidP="00292935">
      <w:pPr>
        <w:spacing w:line="23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8255B6" w14:textId="77777777" w:rsidR="00406DBA" w:rsidRPr="005B4DDB" w:rsidRDefault="00406DBA" w:rsidP="005B4DDB">
      <w:pPr>
        <w:spacing w:line="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1EF9EA" w14:textId="77777777" w:rsidR="00406DBA" w:rsidRDefault="00406DBA" w:rsidP="009D330A">
      <w:pPr>
        <w:spacing w:line="23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330A">
        <w:rPr>
          <w:rFonts w:ascii="Times New Roman" w:eastAsia="Times New Roman" w:hAnsi="Times New Roman" w:cs="Times New Roman"/>
          <w:sz w:val="24"/>
          <w:szCs w:val="24"/>
        </w:rPr>
        <w:t>Članak 16.</w:t>
      </w:r>
    </w:p>
    <w:p w14:paraId="156654D6" w14:textId="1ED8F22B" w:rsidR="009D330A" w:rsidRDefault="009D330A" w:rsidP="00292935">
      <w:pPr>
        <w:spacing w:line="23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CF0B81" w14:textId="1C0D7B02" w:rsidR="00292935" w:rsidRPr="009D330A" w:rsidRDefault="00292935" w:rsidP="00292935">
      <w:pPr>
        <w:spacing w:line="23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U članku 16. stavak 1. mijenja se i glasi:</w:t>
      </w:r>
    </w:p>
    <w:p w14:paraId="11D14C85" w14:textId="481E23A9" w:rsidR="00406DBA" w:rsidRDefault="00292935" w:rsidP="00EA2963">
      <w:pPr>
        <w:spacing w:line="237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="00406DBA" w:rsidRPr="005B4DDB">
        <w:rPr>
          <w:rFonts w:ascii="Times New Roman" w:eastAsia="Times New Roman" w:hAnsi="Times New Roman" w:cs="Times New Roman"/>
          <w:sz w:val="24"/>
          <w:szCs w:val="24"/>
        </w:rPr>
        <w:t>Naručitelj će poništiti postupak jednostavne nabave procijenjene vrijednosti jednake ili veće</w:t>
      </w:r>
      <w:r w:rsidR="009D3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2963"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 w:rsidR="00406DBA" w:rsidRPr="005B4DDB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406DBA" w:rsidRPr="005B4DD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27</w:t>
      </w:r>
      <w:r w:rsidR="00406DBA" w:rsidRPr="005B4DDB">
        <w:rPr>
          <w:rFonts w:ascii="Times New Roman" w:eastAsia="Times New Roman" w:hAnsi="Times New Roman" w:cs="Times New Roman"/>
          <w:sz w:val="24"/>
          <w:szCs w:val="24"/>
        </w:rPr>
        <w:t xml:space="preserve">0,00 </w:t>
      </w:r>
      <w:r>
        <w:rPr>
          <w:rFonts w:ascii="Times New Roman" w:eastAsia="Times New Roman" w:hAnsi="Times New Roman" w:cs="Times New Roman"/>
          <w:sz w:val="24"/>
          <w:szCs w:val="24"/>
        </w:rPr>
        <w:t>eura</w:t>
      </w:r>
      <w:r w:rsidR="00406DBA" w:rsidRPr="005B4DDB">
        <w:rPr>
          <w:rFonts w:ascii="Times New Roman" w:eastAsia="Times New Roman" w:hAnsi="Times New Roman" w:cs="Times New Roman"/>
          <w:sz w:val="24"/>
          <w:szCs w:val="24"/>
        </w:rPr>
        <w:t xml:space="preserve"> za robe i usluge te </w:t>
      </w:r>
      <w:r w:rsidR="00EA2963">
        <w:rPr>
          <w:rFonts w:ascii="Times New Roman" w:eastAsia="Times New Roman" w:hAnsi="Times New Roman" w:cs="Times New Roman"/>
          <w:sz w:val="24"/>
          <w:szCs w:val="24"/>
        </w:rPr>
        <w:t xml:space="preserve">procijenjene vrijednosti jednake ili veće od </w:t>
      </w:r>
      <w:r w:rsidR="00406DBA" w:rsidRPr="005B4DDB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406DBA" w:rsidRPr="005B4DD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540</w:t>
      </w:r>
      <w:r w:rsidR="00406DBA" w:rsidRPr="005B4DDB">
        <w:rPr>
          <w:rFonts w:ascii="Times New Roman" w:eastAsia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eastAsia="Times New Roman" w:hAnsi="Times New Roman" w:cs="Times New Roman"/>
          <w:sz w:val="24"/>
          <w:szCs w:val="24"/>
        </w:rPr>
        <w:t>eura</w:t>
      </w:r>
      <w:r w:rsidR="00406DBA" w:rsidRPr="005B4DDB">
        <w:rPr>
          <w:rFonts w:ascii="Times New Roman" w:eastAsia="Times New Roman" w:hAnsi="Times New Roman" w:cs="Times New Roman"/>
          <w:sz w:val="24"/>
          <w:szCs w:val="24"/>
        </w:rPr>
        <w:t xml:space="preserve"> za radove iz razloga propisanih člankom 298. ZJN.</w:t>
      </w:r>
      <w:r>
        <w:rPr>
          <w:rFonts w:ascii="Times New Roman" w:eastAsia="Times New Roman" w:hAnsi="Times New Roman" w:cs="Times New Roman"/>
          <w:sz w:val="24"/>
          <w:szCs w:val="24"/>
        </w:rPr>
        <w:t>“.</w:t>
      </w:r>
    </w:p>
    <w:p w14:paraId="64B0035A" w14:textId="77777777" w:rsidR="00406DBA" w:rsidRPr="005B4DDB" w:rsidRDefault="00406DBA" w:rsidP="005B4DDB">
      <w:pPr>
        <w:spacing w:line="25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7D79D2" w14:textId="77777777" w:rsidR="00406DBA" w:rsidRDefault="00406DBA" w:rsidP="009D330A">
      <w:pPr>
        <w:spacing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330A">
        <w:rPr>
          <w:rFonts w:ascii="Times New Roman" w:eastAsia="Times New Roman" w:hAnsi="Times New Roman" w:cs="Times New Roman"/>
          <w:sz w:val="24"/>
          <w:szCs w:val="24"/>
        </w:rPr>
        <w:t>Članak 17.</w:t>
      </w:r>
    </w:p>
    <w:p w14:paraId="1BB75D3C" w14:textId="1694D6E0" w:rsidR="009D330A" w:rsidRDefault="009D330A" w:rsidP="00843227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670406AC" w14:textId="4CAF3EA9" w:rsidR="00843227" w:rsidRPr="009D330A" w:rsidRDefault="00843227" w:rsidP="00843227">
      <w:pPr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227">
        <w:rPr>
          <w:rFonts w:ascii="Times New Roman" w:eastAsia="Times New Roman" w:hAnsi="Times New Roman" w:cs="Times New Roman"/>
          <w:sz w:val="24"/>
          <w:szCs w:val="24"/>
        </w:rPr>
        <w:t>Ostale odredbe Pravilnik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43227">
        <w:rPr>
          <w:rFonts w:ascii="Times New Roman" w:eastAsia="Times New Roman" w:hAnsi="Times New Roman" w:cs="Times New Roman"/>
          <w:sz w:val="24"/>
          <w:szCs w:val="24"/>
        </w:rPr>
        <w:t xml:space="preserve"> o provedbi postupaka jednostavne nabave („Službeni glasnik Općine Čepin“, broj 3/17.)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koje nisu obuhvaćene ovim izmjenama i dopunama,</w:t>
      </w:r>
      <w:r w:rsidRPr="00843227">
        <w:rPr>
          <w:rFonts w:ascii="Times New Roman" w:eastAsia="Times New Roman" w:hAnsi="Times New Roman" w:cs="Times New Roman"/>
          <w:sz w:val="24"/>
          <w:szCs w:val="24"/>
        </w:rPr>
        <w:t xml:space="preserve"> ostaju nepromijenjene.</w:t>
      </w:r>
    </w:p>
    <w:p w14:paraId="64808882" w14:textId="77777777" w:rsidR="00406DBA" w:rsidRPr="005B4DDB" w:rsidRDefault="00406DBA" w:rsidP="005B4DDB">
      <w:pPr>
        <w:spacing w:line="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76D310" w14:textId="77777777" w:rsidR="00406DBA" w:rsidRPr="005B4DDB" w:rsidRDefault="00406DBA" w:rsidP="005B4DDB">
      <w:pPr>
        <w:spacing w:line="25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8BD57F" w14:textId="77777777" w:rsidR="00406DBA" w:rsidRDefault="00406DBA" w:rsidP="00321099">
      <w:pPr>
        <w:spacing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1099">
        <w:rPr>
          <w:rFonts w:ascii="Times New Roman" w:eastAsia="Times New Roman" w:hAnsi="Times New Roman" w:cs="Times New Roman"/>
          <w:sz w:val="24"/>
          <w:szCs w:val="24"/>
        </w:rPr>
        <w:t>Članak 18.</w:t>
      </w:r>
    </w:p>
    <w:p w14:paraId="458A23F5" w14:textId="77777777" w:rsidR="00CE1A44" w:rsidRDefault="00CE1A44" w:rsidP="00CE1A44">
      <w:pPr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923808" w14:textId="77777777" w:rsidR="00321099" w:rsidRDefault="00CE1A44" w:rsidP="00A56048">
      <w:pPr>
        <w:spacing w:line="23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A44">
        <w:rPr>
          <w:rFonts w:ascii="Times New Roman" w:eastAsia="Times New Roman" w:hAnsi="Times New Roman" w:cs="Times New Roman"/>
          <w:sz w:val="24"/>
          <w:szCs w:val="24"/>
        </w:rPr>
        <w:t>Ovaj Pravilnik stupa na snagu danom donošenja, a objavit će se na internet 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ranici Općine Čepin </w:t>
      </w:r>
      <w:hyperlink r:id="rId6" w:history="1">
        <w:r w:rsidRPr="005503E3">
          <w:rPr>
            <w:rStyle w:val="Hiperveza"/>
            <w:rFonts w:ascii="Times New Roman" w:eastAsia="Times New Roman" w:hAnsi="Times New Roman" w:cs="Times New Roman"/>
            <w:sz w:val="24"/>
            <w:szCs w:val="24"/>
          </w:rPr>
          <w:t>www.cepin.hr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321099">
        <w:rPr>
          <w:rFonts w:ascii="Times New Roman" w:eastAsia="Times New Roman" w:hAnsi="Times New Roman" w:cs="Times New Roman"/>
          <w:sz w:val="24"/>
          <w:szCs w:val="24"/>
        </w:rPr>
        <w:t>u „Službenom glasniku Općine Čepin“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7C766F" w14:textId="77777777" w:rsidR="00321099" w:rsidRPr="00321099" w:rsidRDefault="00321099" w:rsidP="0032109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4CD8268A" w14:textId="77777777" w:rsidR="00321099" w:rsidRPr="00321099" w:rsidRDefault="00321099" w:rsidP="0032109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21099">
        <w:rPr>
          <w:rFonts w:ascii="Times New Roman" w:eastAsia="Times New Roman" w:hAnsi="Times New Roman" w:cs="Times New Roman"/>
          <w:sz w:val="24"/>
          <w:szCs w:val="24"/>
        </w:rPr>
        <w:t>OPĆINSKI NAČELNIK</w:t>
      </w:r>
    </w:p>
    <w:p w14:paraId="1B4B480A" w14:textId="77777777" w:rsidR="00321099" w:rsidRDefault="00321099" w:rsidP="0032109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321099">
        <w:rPr>
          <w:rFonts w:ascii="Times New Roman" w:eastAsia="Times New Roman" w:hAnsi="Times New Roman" w:cs="Times New Roman"/>
          <w:sz w:val="24"/>
          <w:szCs w:val="24"/>
        </w:rPr>
        <w:t>Dražen Tonkovac</w:t>
      </w:r>
    </w:p>
    <w:p w14:paraId="32175B2F" w14:textId="77777777" w:rsidR="00321099" w:rsidRDefault="00321099" w:rsidP="0032109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4511F2B7" w14:textId="77777777" w:rsidR="00321099" w:rsidRDefault="00321099" w:rsidP="0032109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48FCC9D1" w14:textId="77777777" w:rsidR="00290541" w:rsidRDefault="00290541" w:rsidP="005B4DD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ge7"/>
      <w:bookmarkEnd w:id="2"/>
    </w:p>
    <w:p w14:paraId="4B421F12" w14:textId="4806D3EB" w:rsidR="00406DBA" w:rsidRPr="005B4DDB" w:rsidRDefault="00406DBA" w:rsidP="005B4DDB">
      <w:pPr>
        <w:spacing w:line="0" w:lineRule="atLeas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B4DDB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Obrazac 1</w:t>
      </w:r>
    </w:p>
    <w:p w14:paraId="42AECB55" w14:textId="77777777" w:rsidR="00406DBA" w:rsidRDefault="00406DBA" w:rsidP="005B4DDB">
      <w:pPr>
        <w:spacing w:line="24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BB54E5" w14:textId="29995CE9" w:rsidR="00321099" w:rsidRPr="005B4DDB" w:rsidRDefault="00321099" w:rsidP="00321099">
      <w:pPr>
        <w:rPr>
          <w:rFonts w:cs="Times New Roman"/>
          <w:sz w:val="22"/>
          <w:szCs w:val="22"/>
          <w:lang w:eastAsia="en-US"/>
        </w:rPr>
      </w:pPr>
      <w:r w:rsidRPr="005B4DDB">
        <w:rPr>
          <w:rFonts w:cs="Times New Roman"/>
          <w:sz w:val="22"/>
          <w:szCs w:val="22"/>
          <w:lang w:eastAsia="en-US"/>
        </w:rPr>
        <w:t xml:space="preserve">                      </w:t>
      </w:r>
      <w:r w:rsidRPr="005B4DDB">
        <w:rPr>
          <w:rFonts w:cs="Times New Roman"/>
          <w:noProof/>
          <w:sz w:val="22"/>
          <w:szCs w:val="22"/>
        </w:rPr>
        <w:t xml:space="preserve">          </w:t>
      </w:r>
      <w:r w:rsidR="009A2135">
        <w:rPr>
          <w:rFonts w:cs="Times New Roman"/>
          <w:noProof/>
          <w:sz w:val="22"/>
          <w:szCs w:val="22"/>
        </w:rPr>
        <w:drawing>
          <wp:inline distT="0" distB="0" distL="0" distR="0" wp14:anchorId="1F86D2A4" wp14:editId="3BC2573C">
            <wp:extent cx="333375" cy="447675"/>
            <wp:effectExtent l="0" t="0" r="0" b="0"/>
            <wp:docPr id="30" name="Slik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4A6F1" w14:textId="77777777" w:rsidR="00321099" w:rsidRPr="005B4DDB" w:rsidRDefault="00321099" w:rsidP="00321099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5B4DDB">
        <w:rPr>
          <w:rFonts w:ascii="Times New Roman" w:hAnsi="Times New Roman" w:cs="Times New Roman"/>
          <w:sz w:val="24"/>
          <w:szCs w:val="24"/>
          <w:lang w:eastAsia="en-US"/>
        </w:rPr>
        <w:t xml:space="preserve">         REPUBLIKA HRVATSKA</w:t>
      </w:r>
    </w:p>
    <w:p w14:paraId="7C75258B" w14:textId="77777777" w:rsidR="00321099" w:rsidRPr="005B4DDB" w:rsidRDefault="00321099" w:rsidP="00321099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5B4DDB">
        <w:rPr>
          <w:rFonts w:ascii="Times New Roman" w:hAnsi="Times New Roman" w:cs="Times New Roman"/>
          <w:sz w:val="24"/>
          <w:szCs w:val="24"/>
          <w:lang w:eastAsia="en-US"/>
        </w:rPr>
        <w:t>OSJEČKO-BARANJSKA ŽUPANIJA</w:t>
      </w:r>
    </w:p>
    <w:p w14:paraId="352E35F7" w14:textId="77777777" w:rsidR="00321099" w:rsidRPr="005B4DDB" w:rsidRDefault="00321099" w:rsidP="00321099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5B4DDB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OPĆINA ČEPIN</w:t>
      </w:r>
    </w:p>
    <w:p w14:paraId="48D910EF" w14:textId="77777777" w:rsidR="00321099" w:rsidRPr="005B4DDB" w:rsidRDefault="00321099" w:rsidP="00321099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5B4DDB">
        <w:rPr>
          <w:rFonts w:ascii="Times New Roman" w:hAnsi="Times New Roman" w:cs="Times New Roman"/>
          <w:sz w:val="24"/>
          <w:szCs w:val="24"/>
          <w:lang w:eastAsia="en-US"/>
        </w:rPr>
        <w:t xml:space="preserve">           OPĆINSKI NAČELNIK</w:t>
      </w:r>
    </w:p>
    <w:p w14:paraId="4A6B703F" w14:textId="77777777" w:rsidR="00321099" w:rsidRPr="005B4DDB" w:rsidRDefault="00321099" w:rsidP="00321099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16BE0F69" w14:textId="77777777" w:rsidR="00321099" w:rsidRPr="005B4DDB" w:rsidRDefault="00321099" w:rsidP="00321099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KLASA: </w:t>
      </w:r>
    </w:p>
    <w:p w14:paraId="1461DF8D" w14:textId="77777777" w:rsidR="00321099" w:rsidRPr="005B4DDB" w:rsidRDefault="00321099" w:rsidP="00321099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URBROJ: </w:t>
      </w:r>
    </w:p>
    <w:p w14:paraId="09C9E4BD" w14:textId="77777777" w:rsidR="00321099" w:rsidRPr="005B4DDB" w:rsidRDefault="00321099" w:rsidP="00321099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2158E933" w14:textId="77777777" w:rsidR="00321099" w:rsidRPr="005B4DDB" w:rsidRDefault="00321099" w:rsidP="00321099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Čepin, </w:t>
      </w:r>
    </w:p>
    <w:p w14:paraId="6AF70864" w14:textId="77777777" w:rsidR="00406DBA" w:rsidRPr="005B4DDB" w:rsidRDefault="00406DBA" w:rsidP="005B4DDB">
      <w:pPr>
        <w:spacing w:line="31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09CD61" w14:textId="1EE00BED" w:rsidR="00406DBA" w:rsidRDefault="00321099" w:rsidP="005C033D">
      <w:pPr>
        <w:spacing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temelju članka 46. Statuta Općine Čepin</w:t>
      </w:r>
      <w:r w:rsidR="00406DBA" w:rsidRPr="005B4DDB">
        <w:rPr>
          <w:rFonts w:ascii="Times New Roman" w:eastAsia="Times New Roman" w:hAnsi="Times New Roman" w:cs="Times New Roman"/>
          <w:sz w:val="24"/>
          <w:szCs w:val="24"/>
        </w:rPr>
        <w:t xml:space="preserve"> („Služben</w:t>
      </w:r>
      <w:r>
        <w:rPr>
          <w:rFonts w:ascii="Times New Roman" w:eastAsia="Times New Roman" w:hAnsi="Times New Roman" w:cs="Times New Roman"/>
          <w:sz w:val="24"/>
          <w:szCs w:val="24"/>
        </w:rPr>
        <w:t>i glasnik Općine Čepin“, broj</w:t>
      </w:r>
      <w:r w:rsidR="00290541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5C03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6DBA" w:rsidRPr="005B4DDB">
        <w:rPr>
          <w:rFonts w:ascii="Times New Roman" w:eastAsia="Times New Roman" w:hAnsi="Times New Roman" w:cs="Times New Roman"/>
          <w:sz w:val="24"/>
          <w:szCs w:val="24"/>
        </w:rPr>
        <w:t xml:space="preserve">i članka __. Pravilnika o provedbi postupaka jednostavne </w:t>
      </w:r>
      <w:r w:rsidR="005C033D">
        <w:rPr>
          <w:rFonts w:ascii="Times New Roman" w:eastAsia="Times New Roman" w:hAnsi="Times New Roman" w:cs="Times New Roman"/>
          <w:sz w:val="24"/>
          <w:szCs w:val="24"/>
        </w:rPr>
        <w:t xml:space="preserve">nabave („Službeni glasnik Općine Čepin“, broj </w:t>
      </w:r>
      <w:r w:rsidR="00290541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5C033D">
        <w:rPr>
          <w:rFonts w:ascii="Times New Roman" w:eastAsia="Times New Roman" w:hAnsi="Times New Roman" w:cs="Times New Roman"/>
          <w:sz w:val="24"/>
          <w:szCs w:val="24"/>
        </w:rPr>
        <w:t xml:space="preserve">), općinski načelnik Općine Čepin, </w:t>
      </w:r>
      <w:r w:rsidR="00406DBA" w:rsidRPr="005B4DDB">
        <w:rPr>
          <w:rFonts w:ascii="Times New Roman" w:eastAsia="Times New Roman" w:hAnsi="Times New Roman" w:cs="Times New Roman"/>
          <w:sz w:val="24"/>
          <w:szCs w:val="24"/>
        </w:rPr>
        <w:t>donosi</w:t>
      </w:r>
    </w:p>
    <w:p w14:paraId="6D18CF30" w14:textId="77777777" w:rsidR="005C033D" w:rsidRDefault="005C033D" w:rsidP="005C033D">
      <w:pPr>
        <w:spacing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D1532E" w14:textId="77777777" w:rsidR="005C033D" w:rsidRPr="005B4DDB" w:rsidRDefault="005C033D" w:rsidP="005C033D">
      <w:pPr>
        <w:spacing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70F788" w14:textId="77777777" w:rsidR="00406DBA" w:rsidRPr="005C033D" w:rsidRDefault="00406DBA" w:rsidP="005C033D">
      <w:pPr>
        <w:spacing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033D">
        <w:rPr>
          <w:rFonts w:ascii="Times New Roman" w:eastAsia="Times New Roman" w:hAnsi="Times New Roman" w:cs="Times New Roman"/>
          <w:sz w:val="24"/>
          <w:szCs w:val="24"/>
        </w:rPr>
        <w:t>ODLUKU O POČETKU POSTUPKA JEDNOSTAVNE NABAVE</w:t>
      </w:r>
    </w:p>
    <w:p w14:paraId="00D504EF" w14:textId="77777777" w:rsidR="00406DBA" w:rsidRDefault="00406DBA" w:rsidP="005B4DDB">
      <w:pPr>
        <w:spacing w:line="24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2B0737" w14:textId="77777777" w:rsidR="005C033D" w:rsidRPr="005B4DDB" w:rsidRDefault="005C033D" w:rsidP="005B4DDB">
      <w:pPr>
        <w:spacing w:line="24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C079EA" w14:textId="77777777" w:rsidR="00406DBA" w:rsidRPr="005B4DDB" w:rsidRDefault="00406DBA" w:rsidP="005B4DD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B4DDB">
        <w:rPr>
          <w:rFonts w:ascii="Times New Roman" w:eastAsia="Times New Roman" w:hAnsi="Times New Roman" w:cs="Times New Roman"/>
          <w:sz w:val="24"/>
          <w:szCs w:val="24"/>
        </w:rPr>
        <w:t>Naziv predmeta nabave:____________________________</w:t>
      </w:r>
      <w:r w:rsidR="00D15EB4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14:paraId="2B11B613" w14:textId="77777777" w:rsidR="00406DBA" w:rsidRPr="005B4DDB" w:rsidRDefault="00406DBA" w:rsidP="005B4DDB">
      <w:pPr>
        <w:spacing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82D19A" w14:textId="77777777" w:rsidR="00406DBA" w:rsidRPr="005B4DDB" w:rsidRDefault="00406DBA" w:rsidP="005B4DDB">
      <w:pPr>
        <w:spacing w:line="23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DDB">
        <w:rPr>
          <w:rFonts w:ascii="Times New Roman" w:eastAsia="Times New Roman" w:hAnsi="Times New Roman" w:cs="Times New Roman"/>
          <w:sz w:val="24"/>
          <w:szCs w:val="24"/>
        </w:rPr>
        <w:t>Procijenjena vrijednost nabave:______________________</w:t>
      </w:r>
      <w:r w:rsidR="00D15EB4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14:paraId="72AFE935" w14:textId="77777777" w:rsidR="00406DBA" w:rsidRPr="005B4DDB" w:rsidRDefault="00406DBA" w:rsidP="005B4DDB">
      <w:pPr>
        <w:spacing w:line="2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9279C2" w14:textId="77777777" w:rsidR="00406DBA" w:rsidRDefault="00406DBA" w:rsidP="005C033D">
      <w:pPr>
        <w:spacing w:line="23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DDB">
        <w:rPr>
          <w:rFonts w:ascii="Times New Roman" w:eastAsia="Times New Roman" w:hAnsi="Times New Roman" w:cs="Times New Roman"/>
          <w:sz w:val="24"/>
          <w:szCs w:val="24"/>
        </w:rPr>
        <w:t>Ovlašteni predstavnici naručitelja (ime, prezime, obveze i ov</w:t>
      </w:r>
      <w:r w:rsidR="005C033D">
        <w:rPr>
          <w:rFonts w:ascii="Times New Roman" w:eastAsia="Times New Roman" w:hAnsi="Times New Roman" w:cs="Times New Roman"/>
          <w:sz w:val="24"/>
          <w:szCs w:val="24"/>
        </w:rPr>
        <w:t>lasti):_________</w:t>
      </w:r>
      <w:r w:rsidR="00D15EB4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14:paraId="4B55E9B5" w14:textId="77777777" w:rsidR="005C033D" w:rsidRDefault="005C033D" w:rsidP="005C033D">
      <w:pPr>
        <w:spacing w:line="23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F3A39D" w14:textId="77777777" w:rsidR="005C033D" w:rsidRPr="005C033D" w:rsidRDefault="005C033D" w:rsidP="005C033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52D8963A" w14:textId="77777777" w:rsidR="005C033D" w:rsidRDefault="005C033D" w:rsidP="005C033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C033D">
        <w:rPr>
          <w:rFonts w:ascii="Times New Roman" w:eastAsia="Times New Roman" w:hAnsi="Times New Roman" w:cs="Times New Roman"/>
          <w:sz w:val="24"/>
          <w:szCs w:val="24"/>
        </w:rPr>
        <w:t>OPĆINSKI NAČELNIK</w:t>
      </w:r>
    </w:p>
    <w:p w14:paraId="5A0800E4" w14:textId="77777777" w:rsidR="005C033D" w:rsidRPr="005C033D" w:rsidRDefault="005C033D" w:rsidP="005C033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0171229" w14:textId="77777777" w:rsidR="005C033D" w:rsidRPr="005B4DDB" w:rsidRDefault="005C033D" w:rsidP="005C033D">
      <w:pPr>
        <w:spacing w:line="23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204E84" w14:textId="77777777" w:rsidR="00406DBA" w:rsidRPr="005B4DDB" w:rsidRDefault="00406DBA" w:rsidP="005B4DD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70EA75" w14:textId="77777777" w:rsidR="00406DBA" w:rsidRPr="005B4DDB" w:rsidRDefault="00406DBA" w:rsidP="005B4DD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DF5D19" w14:textId="77777777" w:rsidR="00406DBA" w:rsidRPr="005B4DDB" w:rsidRDefault="00406DBA" w:rsidP="005B4DDB">
      <w:pPr>
        <w:spacing w:line="21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033A23" w14:textId="77777777" w:rsidR="005C033D" w:rsidRDefault="005C033D" w:rsidP="005B4DDB">
      <w:pPr>
        <w:spacing w:line="0" w:lineRule="atLeas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3" w:name="page8"/>
      <w:bookmarkEnd w:id="3"/>
    </w:p>
    <w:p w14:paraId="5ADA1114" w14:textId="77777777" w:rsidR="005C033D" w:rsidRDefault="005C033D" w:rsidP="005B4DDB">
      <w:pPr>
        <w:spacing w:line="0" w:lineRule="atLeas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ACE12BA" w14:textId="77777777" w:rsidR="005C033D" w:rsidRDefault="005C033D" w:rsidP="005B4DDB">
      <w:pPr>
        <w:spacing w:line="0" w:lineRule="atLeas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EB165A7" w14:textId="77777777" w:rsidR="005C033D" w:rsidRDefault="005C033D" w:rsidP="005B4DDB">
      <w:pPr>
        <w:spacing w:line="0" w:lineRule="atLeas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69589B8" w14:textId="77777777" w:rsidR="005C033D" w:rsidRDefault="005C033D" w:rsidP="005B4DDB">
      <w:pPr>
        <w:spacing w:line="0" w:lineRule="atLeas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1D10759" w14:textId="77777777" w:rsidR="005C033D" w:rsidRDefault="005C033D" w:rsidP="005B4DDB">
      <w:pPr>
        <w:spacing w:line="0" w:lineRule="atLeas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B13C151" w14:textId="77777777" w:rsidR="005C033D" w:rsidRDefault="005C033D" w:rsidP="005B4DDB">
      <w:pPr>
        <w:spacing w:line="0" w:lineRule="atLeas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FEC0E0C" w14:textId="77777777" w:rsidR="005C033D" w:rsidRDefault="005C033D" w:rsidP="005B4DDB">
      <w:pPr>
        <w:spacing w:line="0" w:lineRule="atLeas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DE3E975" w14:textId="77777777" w:rsidR="005C033D" w:rsidRDefault="005C033D" w:rsidP="005B4DDB">
      <w:pPr>
        <w:spacing w:line="0" w:lineRule="atLeas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B7FF429" w14:textId="77777777" w:rsidR="005C033D" w:rsidRDefault="005C033D" w:rsidP="005B4DDB">
      <w:pPr>
        <w:spacing w:line="0" w:lineRule="atLeas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6C6ADC0" w14:textId="77777777" w:rsidR="005C033D" w:rsidRDefault="005C033D" w:rsidP="005B4DDB">
      <w:pPr>
        <w:spacing w:line="0" w:lineRule="atLeas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F0464F6" w14:textId="77777777" w:rsidR="00D93587" w:rsidRDefault="00D93587" w:rsidP="005B4DDB">
      <w:pPr>
        <w:spacing w:line="0" w:lineRule="atLeas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6A1EC69" w14:textId="77777777" w:rsidR="00D93587" w:rsidRDefault="00D93587" w:rsidP="005B4DDB">
      <w:pPr>
        <w:spacing w:line="0" w:lineRule="atLeas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CF75713" w14:textId="77777777" w:rsidR="00D15EB4" w:rsidRDefault="00D15EB4" w:rsidP="005B4DDB">
      <w:pPr>
        <w:spacing w:line="0" w:lineRule="atLeas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7D4796D" w14:textId="77777777" w:rsidR="00D15EB4" w:rsidRDefault="00D15EB4" w:rsidP="005B4DDB">
      <w:pPr>
        <w:spacing w:line="0" w:lineRule="atLeas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D431872" w14:textId="77777777" w:rsidR="00EA2963" w:rsidRDefault="00EA2963" w:rsidP="005B4DDB">
      <w:pPr>
        <w:spacing w:line="0" w:lineRule="atLeas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20DC30D" w14:textId="77777777" w:rsidR="00406DBA" w:rsidRPr="005B4DDB" w:rsidRDefault="00406DBA" w:rsidP="005B4DDB">
      <w:pPr>
        <w:spacing w:line="0" w:lineRule="atLeas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B4DDB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Obrazac 2</w:t>
      </w:r>
    </w:p>
    <w:p w14:paraId="2500AA75" w14:textId="77777777" w:rsidR="00406DBA" w:rsidRPr="005B4DDB" w:rsidRDefault="00406DBA" w:rsidP="005B4DDB">
      <w:pPr>
        <w:spacing w:line="24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981117" w14:textId="771B4EAC" w:rsidR="00B22FFA" w:rsidRPr="005B4DDB" w:rsidRDefault="00B22FFA" w:rsidP="00B22FFA">
      <w:pPr>
        <w:rPr>
          <w:rFonts w:cs="Times New Roman"/>
          <w:sz w:val="22"/>
          <w:szCs w:val="22"/>
          <w:lang w:eastAsia="en-US"/>
        </w:rPr>
      </w:pPr>
      <w:r w:rsidRPr="005B4DDB">
        <w:rPr>
          <w:rFonts w:cs="Times New Roman"/>
          <w:sz w:val="22"/>
          <w:szCs w:val="22"/>
          <w:lang w:eastAsia="en-US"/>
        </w:rPr>
        <w:t xml:space="preserve">                      </w:t>
      </w:r>
      <w:r w:rsidRPr="005B4DDB">
        <w:rPr>
          <w:rFonts w:cs="Times New Roman"/>
          <w:noProof/>
          <w:sz w:val="22"/>
          <w:szCs w:val="22"/>
        </w:rPr>
        <w:t xml:space="preserve">          </w:t>
      </w:r>
      <w:r w:rsidR="009A2135">
        <w:rPr>
          <w:rFonts w:cs="Times New Roman"/>
          <w:noProof/>
          <w:sz w:val="22"/>
          <w:szCs w:val="22"/>
        </w:rPr>
        <w:drawing>
          <wp:inline distT="0" distB="0" distL="0" distR="0" wp14:anchorId="124B9F38" wp14:editId="459B6FC2">
            <wp:extent cx="333375" cy="447675"/>
            <wp:effectExtent l="0" t="0" r="0" b="0"/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456E0" w14:textId="77777777" w:rsidR="00B22FFA" w:rsidRPr="005B4DDB" w:rsidRDefault="00B22FFA" w:rsidP="00B22FFA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5B4DDB">
        <w:rPr>
          <w:rFonts w:ascii="Times New Roman" w:hAnsi="Times New Roman" w:cs="Times New Roman"/>
          <w:sz w:val="24"/>
          <w:szCs w:val="24"/>
          <w:lang w:eastAsia="en-US"/>
        </w:rPr>
        <w:t xml:space="preserve">         REPUBLIKA HRVATSKA</w:t>
      </w:r>
    </w:p>
    <w:p w14:paraId="4E15C011" w14:textId="77777777" w:rsidR="00B22FFA" w:rsidRPr="005B4DDB" w:rsidRDefault="00B22FFA" w:rsidP="00B22FFA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5B4DDB">
        <w:rPr>
          <w:rFonts w:ascii="Times New Roman" w:hAnsi="Times New Roman" w:cs="Times New Roman"/>
          <w:sz w:val="24"/>
          <w:szCs w:val="24"/>
          <w:lang w:eastAsia="en-US"/>
        </w:rPr>
        <w:t>OSJEČKO-BARANJSKA ŽUPANIJA</w:t>
      </w:r>
    </w:p>
    <w:p w14:paraId="33762D36" w14:textId="77777777" w:rsidR="00B22FFA" w:rsidRPr="005B4DDB" w:rsidRDefault="00B22FFA" w:rsidP="00B22FFA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5B4DDB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OPĆINA ČEPIN</w:t>
      </w:r>
    </w:p>
    <w:p w14:paraId="57B12CB5" w14:textId="77777777" w:rsidR="00B22FFA" w:rsidRPr="005B4DDB" w:rsidRDefault="00B22FFA" w:rsidP="00B22FFA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5B4DDB">
        <w:rPr>
          <w:rFonts w:ascii="Times New Roman" w:hAnsi="Times New Roman" w:cs="Times New Roman"/>
          <w:sz w:val="24"/>
          <w:szCs w:val="24"/>
          <w:lang w:eastAsia="en-US"/>
        </w:rPr>
        <w:t xml:space="preserve">           OPĆINSKI NAČELNIK</w:t>
      </w:r>
    </w:p>
    <w:p w14:paraId="430D0F85" w14:textId="77777777" w:rsidR="00B22FFA" w:rsidRPr="005B4DDB" w:rsidRDefault="00B22FFA" w:rsidP="00B22FFA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67192D24" w14:textId="77777777" w:rsidR="00B22FFA" w:rsidRPr="005B4DDB" w:rsidRDefault="00B22FFA" w:rsidP="00B22FFA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KLASA: </w:t>
      </w:r>
    </w:p>
    <w:p w14:paraId="4BE5B763" w14:textId="77777777" w:rsidR="00B22FFA" w:rsidRPr="005B4DDB" w:rsidRDefault="00B22FFA" w:rsidP="00B22FFA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URBROJ: </w:t>
      </w:r>
    </w:p>
    <w:p w14:paraId="46B92DBA" w14:textId="77777777" w:rsidR="00B22FFA" w:rsidRPr="005B4DDB" w:rsidRDefault="00B22FFA" w:rsidP="00B22FFA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491C0D77" w14:textId="77777777" w:rsidR="00B22FFA" w:rsidRPr="005B4DDB" w:rsidRDefault="00B22FFA" w:rsidP="00B22FFA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Čepin, </w:t>
      </w:r>
    </w:p>
    <w:p w14:paraId="543D605A" w14:textId="77777777" w:rsidR="00406DBA" w:rsidRPr="005B4DDB" w:rsidRDefault="00406DBA" w:rsidP="005B4DDB">
      <w:pPr>
        <w:spacing w:line="30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A63988" w14:textId="77777777" w:rsidR="00B22FFA" w:rsidRDefault="00406DBA" w:rsidP="00B22FFA">
      <w:pPr>
        <w:spacing w:line="0" w:lineRule="atLeast"/>
        <w:ind w:left="4320"/>
        <w:rPr>
          <w:rFonts w:ascii="Times New Roman" w:eastAsia="Times New Roman" w:hAnsi="Times New Roman" w:cs="Times New Roman"/>
          <w:sz w:val="24"/>
          <w:szCs w:val="24"/>
        </w:rPr>
      </w:pPr>
      <w:r w:rsidRPr="005B4DDB">
        <w:rPr>
          <w:rFonts w:ascii="Times New Roman" w:eastAsia="Times New Roman" w:hAnsi="Times New Roman" w:cs="Times New Roman"/>
          <w:sz w:val="24"/>
          <w:szCs w:val="24"/>
        </w:rPr>
        <w:t>Gospodarski subjekti: (naziv, adresa, OIB)</w:t>
      </w:r>
    </w:p>
    <w:p w14:paraId="70F9F244" w14:textId="77777777" w:rsidR="00B22FFA" w:rsidRDefault="00B22FFA" w:rsidP="00B22FFA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3FD00F11" w14:textId="77777777" w:rsidR="00B22FFA" w:rsidRPr="005B4DDB" w:rsidRDefault="00B22FFA" w:rsidP="00B22FFA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2BDEDC77" w14:textId="77777777" w:rsidR="00406DBA" w:rsidRPr="00B22FFA" w:rsidRDefault="00406DBA" w:rsidP="00B22FFA">
      <w:pPr>
        <w:spacing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2FFA">
        <w:rPr>
          <w:rFonts w:ascii="Times New Roman" w:eastAsia="Times New Roman" w:hAnsi="Times New Roman" w:cs="Times New Roman"/>
          <w:sz w:val="24"/>
          <w:szCs w:val="24"/>
        </w:rPr>
        <w:t>POZIV NA DOSTAVU PONUDE</w:t>
      </w:r>
    </w:p>
    <w:p w14:paraId="1FBC7A2E" w14:textId="77777777" w:rsidR="00406DBA" w:rsidRDefault="00406DBA" w:rsidP="005B4DDB">
      <w:pPr>
        <w:spacing w:line="2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A7EBFD" w14:textId="77777777" w:rsidR="00B22FFA" w:rsidRPr="005B4DDB" w:rsidRDefault="00B22FFA" w:rsidP="005B4DDB">
      <w:pPr>
        <w:spacing w:line="2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150201" w14:textId="77777777" w:rsidR="00406DBA" w:rsidRPr="005B4DDB" w:rsidRDefault="00CE1A44" w:rsidP="005B4DDB">
      <w:pPr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Naručitelj, Općina Čepin, K. Zvonimira 105, Čepin, OIB: </w:t>
      </w:r>
      <w:r w:rsidRPr="00CE1A44">
        <w:rPr>
          <w:rFonts w:ascii="Times New Roman" w:eastAsia="Times New Roman" w:hAnsi="Times New Roman" w:cs="Times New Roman"/>
          <w:sz w:val="24"/>
          <w:szCs w:val="24"/>
        </w:rPr>
        <w:t>64176613943</w:t>
      </w:r>
      <w:r w:rsidR="00406DBA" w:rsidRPr="005B4DDB">
        <w:rPr>
          <w:rFonts w:ascii="Times New Roman" w:eastAsia="Times New Roman" w:hAnsi="Times New Roman" w:cs="Times New Roman"/>
          <w:sz w:val="24"/>
          <w:szCs w:val="24"/>
        </w:rPr>
        <w:t>, upućuje Poziv na dostavu ponuda.</w:t>
      </w:r>
    </w:p>
    <w:p w14:paraId="4DFAC9F0" w14:textId="77777777" w:rsidR="00406DBA" w:rsidRPr="005B4DDB" w:rsidRDefault="00406DBA" w:rsidP="005B4DDB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21D37B" w14:textId="18667AA4" w:rsidR="00406DBA" w:rsidRPr="005B4DDB" w:rsidRDefault="00406DBA" w:rsidP="005B4DDB">
      <w:pPr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DDB">
        <w:rPr>
          <w:rFonts w:ascii="Times New Roman" w:eastAsia="Times New Roman" w:hAnsi="Times New Roman" w:cs="Times New Roman"/>
          <w:sz w:val="24"/>
          <w:szCs w:val="24"/>
        </w:rPr>
        <w:t>Sukladno članku 12. Zakona o javnoj nabavi („Narodne novine“, br. 120/16</w:t>
      </w:r>
      <w:r w:rsidR="00CE1A44">
        <w:rPr>
          <w:rFonts w:ascii="Times New Roman" w:eastAsia="Times New Roman" w:hAnsi="Times New Roman" w:cs="Times New Roman"/>
          <w:sz w:val="24"/>
          <w:szCs w:val="24"/>
        </w:rPr>
        <w:t>.</w:t>
      </w:r>
      <w:r w:rsidR="00290541">
        <w:rPr>
          <w:rFonts w:ascii="Times New Roman" w:eastAsia="Times New Roman" w:hAnsi="Times New Roman" w:cs="Times New Roman"/>
          <w:sz w:val="24"/>
          <w:szCs w:val="24"/>
        </w:rPr>
        <w:t xml:space="preserve"> i 114/22.</w:t>
      </w:r>
      <w:r w:rsidRPr="005B4DDB">
        <w:rPr>
          <w:rFonts w:ascii="Times New Roman" w:eastAsia="Times New Roman" w:hAnsi="Times New Roman" w:cs="Times New Roman"/>
          <w:sz w:val="24"/>
          <w:szCs w:val="24"/>
        </w:rPr>
        <w:t>) za procijenjenu vrijednost nabave manju od 2</w:t>
      </w:r>
      <w:r w:rsidR="0029054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B4DDB">
        <w:rPr>
          <w:rFonts w:ascii="Times New Roman" w:eastAsia="Times New Roman" w:hAnsi="Times New Roman" w:cs="Times New Roman"/>
          <w:sz w:val="24"/>
          <w:szCs w:val="24"/>
        </w:rPr>
        <w:t>.</w:t>
      </w:r>
      <w:r w:rsidR="00290541">
        <w:rPr>
          <w:rFonts w:ascii="Times New Roman" w:eastAsia="Times New Roman" w:hAnsi="Times New Roman" w:cs="Times New Roman"/>
          <w:sz w:val="24"/>
          <w:szCs w:val="24"/>
        </w:rPr>
        <w:t>540</w:t>
      </w:r>
      <w:r w:rsidRPr="005B4DDB">
        <w:rPr>
          <w:rFonts w:ascii="Times New Roman" w:eastAsia="Times New Roman" w:hAnsi="Times New Roman" w:cs="Times New Roman"/>
          <w:sz w:val="24"/>
          <w:szCs w:val="24"/>
        </w:rPr>
        <w:t xml:space="preserve">,00 </w:t>
      </w:r>
      <w:r w:rsidR="00290541">
        <w:rPr>
          <w:rFonts w:ascii="Times New Roman" w:eastAsia="Times New Roman" w:hAnsi="Times New Roman" w:cs="Times New Roman"/>
          <w:sz w:val="24"/>
          <w:szCs w:val="24"/>
        </w:rPr>
        <w:t xml:space="preserve">eura </w:t>
      </w:r>
      <w:r w:rsidRPr="005B4DDB">
        <w:rPr>
          <w:rFonts w:ascii="Times New Roman" w:eastAsia="Times New Roman" w:hAnsi="Times New Roman" w:cs="Times New Roman"/>
          <w:sz w:val="24"/>
          <w:szCs w:val="24"/>
        </w:rPr>
        <w:t xml:space="preserve">bez PDV-a za robu i usluge odnosno </w:t>
      </w:r>
      <w:r w:rsidR="00290541">
        <w:rPr>
          <w:rFonts w:ascii="Times New Roman" w:eastAsia="Times New Roman" w:hAnsi="Times New Roman" w:cs="Times New Roman"/>
          <w:sz w:val="24"/>
          <w:szCs w:val="24"/>
        </w:rPr>
        <w:t>66</w:t>
      </w:r>
      <w:r w:rsidRPr="005B4DDB">
        <w:rPr>
          <w:rFonts w:ascii="Times New Roman" w:eastAsia="Times New Roman" w:hAnsi="Times New Roman" w:cs="Times New Roman"/>
          <w:sz w:val="24"/>
          <w:szCs w:val="24"/>
        </w:rPr>
        <w:t>.</w:t>
      </w:r>
      <w:r w:rsidR="00290541">
        <w:rPr>
          <w:rFonts w:ascii="Times New Roman" w:eastAsia="Times New Roman" w:hAnsi="Times New Roman" w:cs="Times New Roman"/>
          <w:sz w:val="24"/>
          <w:szCs w:val="24"/>
        </w:rPr>
        <w:t>360</w:t>
      </w:r>
      <w:r w:rsidRPr="005B4DDB">
        <w:rPr>
          <w:rFonts w:ascii="Times New Roman" w:eastAsia="Times New Roman" w:hAnsi="Times New Roman" w:cs="Times New Roman"/>
          <w:sz w:val="24"/>
          <w:szCs w:val="24"/>
        </w:rPr>
        <w:t xml:space="preserve">,00 </w:t>
      </w:r>
      <w:r w:rsidR="00290541">
        <w:rPr>
          <w:rFonts w:ascii="Times New Roman" w:eastAsia="Times New Roman" w:hAnsi="Times New Roman" w:cs="Times New Roman"/>
          <w:sz w:val="24"/>
          <w:szCs w:val="24"/>
        </w:rPr>
        <w:t>eura</w:t>
      </w:r>
      <w:r w:rsidRPr="005B4DDB">
        <w:rPr>
          <w:rFonts w:ascii="Times New Roman" w:eastAsia="Times New Roman" w:hAnsi="Times New Roman" w:cs="Times New Roman"/>
          <w:sz w:val="24"/>
          <w:szCs w:val="24"/>
        </w:rPr>
        <w:t xml:space="preserve"> bez PDV-a za radove (tzv. jednostavnu nabavu), naručitelj nije obavezan provoditi postupke javne nabave propisane Zakonom o javnoj nabavi.</w:t>
      </w:r>
    </w:p>
    <w:p w14:paraId="11BAE09D" w14:textId="77777777" w:rsidR="00406DBA" w:rsidRPr="005B4DDB" w:rsidRDefault="00406DBA" w:rsidP="005B4DDB">
      <w:pPr>
        <w:spacing w:line="26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47B316" w14:textId="77777777" w:rsidR="00406DBA" w:rsidRPr="005B4DDB" w:rsidRDefault="00406DBA" w:rsidP="00CE1A44">
      <w:pPr>
        <w:numPr>
          <w:ilvl w:val="0"/>
          <w:numId w:val="15"/>
        </w:numPr>
        <w:tabs>
          <w:tab w:val="left" w:pos="708"/>
        </w:tabs>
        <w:spacing w:line="23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DDB">
        <w:rPr>
          <w:rFonts w:ascii="Times New Roman" w:eastAsia="Times New Roman" w:hAnsi="Times New Roman" w:cs="Times New Roman"/>
          <w:sz w:val="24"/>
          <w:szCs w:val="24"/>
        </w:rPr>
        <w:t>OPIS PREDMETA NABAVE P</w:t>
      </w:r>
      <w:r w:rsidR="00CE1A44">
        <w:rPr>
          <w:rFonts w:ascii="Times New Roman" w:eastAsia="Times New Roman" w:hAnsi="Times New Roman" w:cs="Times New Roman"/>
          <w:sz w:val="24"/>
          <w:szCs w:val="24"/>
        </w:rPr>
        <w:t>redmet nabave: ______________</w:t>
      </w:r>
    </w:p>
    <w:p w14:paraId="5EAE3AD7" w14:textId="77777777" w:rsidR="00406DBA" w:rsidRPr="005B4DDB" w:rsidRDefault="00406DBA" w:rsidP="00CE1A44">
      <w:pPr>
        <w:spacing w:line="239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DDB">
        <w:rPr>
          <w:rFonts w:ascii="Times New Roman" w:eastAsia="Times New Roman" w:hAnsi="Times New Roman" w:cs="Times New Roman"/>
          <w:sz w:val="24"/>
          <w:szCs w:val="24"/>
        </w:rPr>
        <w:t>Opis</w:t>
      </w:r>
      <w:r w:rsidR="00CE1A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DDB">
        <w:rPr>
          <w:rFonts w:ascii="Times New Roman" w:eastAsia="Times New Roman" w:hAnsi="Times New Roman" w:cs="Times New Roman"/>
          <w:sz w:val="24"/>
          <w:szCs w:val="24"/>
        </w:rPr>
        <w:t>predmeta</w:t>
      </w:r>
      <w:r w:rsidR="00CE1A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DDB">
        <w:rPr>
          <w:rFonts w:ascii="Times New Roman" w:eastAsia="Times New Roman" w:hAnsi="Times New Roman" w:cs="Times New Roman"/>
          <w:sz w:val="24"/>
          <w:szCs w:val="24"/>
        </w:rPr>
        <w:t>nabave:__________________</w:t>
      </w:r>
      <w:r w:rsidR="00CE1A44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14:paraId="5D1440DE" w14:textId="77777777" w:rsidR="00406DBA" w:rsidRPr="005B4DDB" w:rsidRDefault="00406DBA" w:rsidP="005B4DDB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095AAA" w14:textId="77777777" w:rsidR="00406DBA" w:rsidRPr="005B4DDB" w:rsidRDefault="00406DBA" w:rsidP="00CE1A44">
      <w:pPr>
        <w:spacing w:line="239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DDB">
        <w:rPr>
          <w:rFonts w:ascii="Times New Roman" w:eastAsia="Times New Roman" w:hAnsi="Times New Roman" w:cs="Times New Roman"/>
          <w:sz w:val="24"/>
          <w:szCs w:val="24"/>
        </w:rPr>
        <w:t>Procijenjena vrijednost nabave:_____________</w:t>
      </w:r>
      <w:r w:rsidR="00CE1A44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14:paraId="1AE819AE" w14:textId="77777777" w:rsidR="00406DBA" w:rsidRPr="005B4DDB" w:rsidRDefault="00406DBA" w:rsidP="005B4DDB">
      <w:pPr>
        <w:spacing w:line="25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2DEDAB" w14:textId="77777777" w:rsidR="00406DBA" w:rsidRPr="005B4DDB" w:rsidRDefault="00406DBA" w:rsidP="00CE1A44">
      <w:pPr>
        <w:numPr>
          <w:ilvl w:val="0"/>
          <w:numId w:val="15"/>
        </w:numPr>
        <w:tabs>
          <w:tab w:val="left" w:pos="700"/>
        </w:tabs>
        <w:spacing w:line="23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DDB">
        <w:rPr>
          <w:rFonts w:ascii="Times New Roman" w:eastAsia="Times New Roman" w:hAnsi="Times New Roman" w:cs="Times New Roman"/>
          <w:sz w:val="24"/>
          <w:szCs w:val="24"/>
        </w:rPr>
        <w:t>UVJETI NABAVE</w:t>
      </w:r>
    </w:p>
    <w:p w14:paraId="5E03A192" w14:textId="77777777" w:rsidR="00406DBA" w:rsidRPr="005B4DDB" w:rsidRDefault="00406DBA" w:rsidP="005B4DDB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5A3FD2" w14:textId="77777777" w:rsidR="00406DBA" w:rsidRPr="005B4DDB" w:rsidRDefault="00406DBA" w:rsidP="00CE1A44">
      <w:pPr>
        <w:spacing w:line="239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DDB">
        <w:rPr>
          <w:rFonts w:ascii="Times New Roman" w:eastAsia="Times New Roman" w:hAnsi="Times New Roman" w:cs="Times New Roman"/>
          <w:sz w:val="24"/>
          <w:szCs w:val="24"/>
        </w:rPr>
        <w:t>Vaša ponuda treba ispunjavati sljedeće uvjete:</w:t>
      </w:r>
    </w:p>
    <w:p w14:paraId="3D4F36B4" w14:textId="77777777" w:rsidR="00406DBA" w:rsidRPr="005B4DDB" w:rsidRDefault="00CE1A44" w:rsidP="00CE1A44">
      <w:pPr>
        <w:tabs>
          <w:tab w:val="left" w:pos="840"/>
        </w:tabs>
        <w:spacing w:line="23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406DBA" w:rsidRPr="005B4DDB">
        <w:rPr>
          <w:rFonts w:ascii="Times New Roman" w:eastAsia="Times New Roman" w:hAnsi="Times New Roman" w:cs="Times New Roman"/>
          <w:sz w:val="24"/>
          <w:szCs w:val="24"/>
        </w:rPr>
        <w:t>način izvršenja: _______________________________________,</w:t>
      </w:r>
    </w:p>
    <w:p w14:paraId="22F261F2" w14:textId="77777777" w:rsidR="00406DBA" w:rsidRPr="005B4DDB" w:rsidRDefault="00406DBA" w:rsidP="005B4DDB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A4507D" w14:textId="77777777" w:rsidR="00406DBA" w:rsidRPr="005B4DDB" w:rsidRDefault="00CE1A44" w:rsidP="00CE1A44">
      <w:pPr>
        <w:tabs>
          <w:tab w:val="left" w:pos="840"/>
        </w:tabs>
        <w:spacing w:line="23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406DBA" w:rsidRPr="005B4DDB">
        <w:rPr>
          <w:rFonts w:ascii="Times New Roman" w:eastAsia="Times New Roman" w:hAnsi="Times New Roman" w:cs="Times New Roman"/>
          <w:sz w:val="24"/>
          <w:szCs w:val="24"/>
        </w:rPr>
        <w:t>rok izvršenja: ________________________________________,</w:t>
      </w:r>
    </w:p>
    <w:p w14:paraId="05B0A182" w14:textId="77777777" w:rsidR="00406DBA" w:rsidRPr="005B4DDB" w:rsidRDefault="00406DBA" w:rsidP="005B4DDB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30A063" w14:textId="77777777" w:rsidR="00406DBA" w:rsidRPr="005B4DDB" w:rsidRDefault="00AC6769" w:rsidP="00AC6769">
      <w:pPr>
        <w:tabs>
          <w:tab w:val="left" w:pos="840"/>
        </w:tabs>
        <w:spacing w:line="23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406DBA" w:rsidRPr="005B4DDB">
        <w:rPr>
          <w:rFonts w:ascii="Times New Roman" w:eastAsia="Times New Roman" w:hAnsi="Times New Roman" w:cs="Times New Roman"/>
          <w:sz w:val="24"/>
          <w:szCs w:val="24"/>
        </w:rPr>
        <w:t>rok trajanja ugovora: ___________________________________,</w:t>
      </w:r>
    </w:p>
    <w:p w14:paraId="3885DD97" w14:textId="77777777" w:rsidR="00406DBA" w:rsidRPr="005B4DDB" w:rsidRDefault="00406DBA" w:rsidP="005B4DDB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92CBB7" w14:textId="77777777" w:rsidR="00406DBA" w:rsidRPr="005B4DDB" w:rsidRDefault="00AC6769" w:rsidP="00AC6769">
      <w:pPr>
        <w:tabs>
          <w:tab w:val="left" w:pos="840"/>
        </w:tabs>
        <w:spacing w:line="23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406DBA" w:rsidRPr="005B4DDB">
        <w:rPr>
          <w:rFonts w:ascii="Times New Roman" w:eastAsia="Times New Roman" w:hAnsi="Times New Roman" w:cs="Times New Roman"/>
          <w:sz w:val="24"/>
          <w:szCs w:val="24"/>
        </w:rPr>
        <w:t>rok valjanosti ponude: __________________________________,</w:t>
      </w:r>
    </w:p>
    <w:p w14:paraId="549DE77F" w14:textId="77777777" w:rsidR="00406DBA" w:rsidRPr="005B4DDB" w:rsidRDefault="00406DBA" w:rsidP="005B4DDB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C6DFEF" w14:textId="77777777" w:rsidR="00406DBA" w:rsidRPr="005B4DDB" w:rsidRDefault="00AC6769" w:rsidP="00AC6769">
      <w:pPr>
        <w:tabs>
          <w:tab w:val="left" w:pos="840"/>
        </w:tabs>
        <w:spacing w:line="23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406DBA" w:rsidRPr="005B4DDB">
        <w:rPr>
          <w:rFonts w:ascii="Times New Roman" w:eastAsia="Times New Roman" w:hAnsi="Times New Roman" w:cs="Times New Roman"/>
          <w:sz w:val="24"/>
          <w:szCs w:val="24"/>
        </w:rPr>
        <w:t>mjesto izvršenja: ______________________________________,</w:t>
      </w:r>
    </w:p>
    <w:p w14:paraId="1089BAC7" w14:textId="77777777" w:rsidR="00406DBA" w:rsidRPr="005B4DDB" w:rsidRDefault="00AC6769" w:rsidP="00AC6769">
      <w:pPr>
        <w:tabs>
          <w:tab w:val="left" w:pos="840"/>
        </w:tabs>
        <w:spacing w:line="23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406DBA" w:rsidRPr="005B4DDB">
        <w:rPr>
          <w:rFonts w:ascii="Times New Roman" w:eastAsia="Times New Roman" w:hAnsi="Times New Roman" w:cs="Times New Roman"/>
          <w:sz w:val="24"/>
          <w:szCs w:val="24"/>
        </w:rPr>
        <w:t>rok, način i uvjeti plaćanja: ______________________________,</w:t>
      </w:r>
    </w:p>
    <w:p w14:paraId="0ECF2DCD" w14:textId="77777777" w:rsidR="00406DBA" w:rsidRPr="005B4DDB" w:rsidRDefault="00406DBA" w:rsidP="005B4DDB">
      <w:pPr>
        <w:spacing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1CCC38" w14:textId="77777777" w:rsidR="00406DBA" w:rsidRPr="005B4DDB" w:rsidRDefault="00AC6769" w:rsidP="00AC6769">
      <w:pPr>
        <w:tabs>
          <w:tab w:val="left" w:pos="850"/>
        </w:tabs>
        <w:spacing w:line="236" w:lineRule="auto"/>
        <w:ind w:left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06DBA" w:rsidRPr="005B4DDB">
        <w:rPr>
          <w:rFonts w:ascii="Times New Roman" w:eastAsia="Times New Roman" w:hAnsi="Times New Roman" w:cs="Times New Roman"/>
          <w:sz w:val="24"/>
          <w:szCs w:val="24"/>
        </w:rPr>
        <w:t xml:space="preserve">cijena ponude: u cijenu ponude bez PDV-a uračunavaju se svi troškovi 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popusti </w:t>
      </w:r>
      <w:r w:rsidR="00406DBA" w:rsidRPr="005B4DDB">
        <w:rPr>
          <w:rFonts w:ascii="Times New Roman" w:eastAsia="Times New Roman" w:hAnsi="Times New Roman" w:cs="Times New Roman"/>
          <w:sz w:val="24"/>
          <w:szCs w:val="24"/>
        </w:rPr>
        <w:t>ponuditelja; cijenu ponude potrebno je prikazati na način da se iskaže redom; cijena ponude bez PDV -a, iznos PDV-a, cijena ponude s PDV-om,</w:t>
      </w:r>
    </w:p>
    <w:p w14:paraId="14D34368" w14:textId="77777777" w:rsidR="00406DBA" w:rsidRPr="005B4DDB" w:rsidRDefault="00406DBA" w:rsidP="005B4DDB">
      <w:pPr>
        <w:spacing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CDB611" w14:textId="77777777" w:rsidR="00406DBA" w:rsidRPr="005B4DDB" w:rsidRDefault="00AC6769" w:rsidP="00AC6769">
      <w:pPr>
        <w:tabs>
          <w:tab w:val="left" w:pos="852"/>
        </w:tabs>
        <w:spacing w:line="235" w:lineRule="auto"/>
        <w:ind w:left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406DBA" w:rsidRPr="005B4DDB">
        <w:rPr>
          <w:rFonts w:ascii="Times New Roman" w:eastAsia="Times New Roman" w:hAnsi="Times New Roman" w:cs="Times New Roman"/>
          <w:sz w:val="24"/>
          <w:szCs w:val="24"/>
        </w:rPr>
        <w:t>kriterij za odabir ponude: (uz obavezu ispunjenja svih gore navedenih uvjeta i zahtjeva): npr. najniža cijena,</w:t>
      </w:r>
    </w:p>
    <w:p w14:paraId="79CE5003" w14:textId="77777777" w:rsidR="00406DBA" w:rsidRPr="005B4DDB" w:rsidRDefault="00AC6769" w:rsidP="00AC6769">
      <w:pPr>
        <w:tabs>
          <w:tab w:val="left" w:pos="840"/>
        </w:tabs>
        <w:spacing w:line="23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406DBA" w:rsidRPr="005B4DDB">
        <w:rPr>
          <w:rFonts w:ascii="Times New Roman" w:eastAsia="Times New Roman" w:hAnsi="Times New Roman" w:cs="Times New Roman"/>
          <w:sz w:val="24"/>
          <w:szCs w:val="24"/>
        </w:rPr>
        <w:t>dokazi sposobnosti (ako je primjenjivo):</w:t>
      </w:r>
    </w:p>
    <w:p w14:paraId="7AE078E0" w14:textId="77777777" w:rsidR="00406DBA" w:rsidRPr="005B4DDB" w:rsidRDefault="00AC6769" w:rsidP="00AC6769">
      <w:pPr>
        <w:tabs>
          <w:tab w:val="left" w:pos="840"/>
        </w:tabs>
        <w:spacing w:line="23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406DBA" w:rsidRPr="005B4DDB">
        <w:rPr>
          <w:rFonts w:ascii="Times New Roman" w:eastAsia="Times New Roman" w:hAnsi="Times New Roman" w:cs="Times New Roman"/>
          <w:sz w:val="24"/>
          <w:szCs w:val="24"/>
        </w:rPr>
        <w:t>ostalo: (jamstva, ugovorne kazne, odredbe o podizvoditeljima,...)</w:t>
      </w:r>
    </w:p>
    <w:p w14:paraId="108A17E6" w14:textId="77777777" w:rsidR="00406DBA" w:rsidRPr="005B4DDB" w:rsidRDefault="00406DBA" w:rsidP="005B4DDB">
      <w:pPr>
        <w:spacing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C38309" w14:textId="77777777" w:rsidR="00406DBA" w:rsidRPr="005B4DDB" w:rsidRDefault="00406DBA" w:rsidP="00CE1A44">
      <w:pPr>
        <w:numPr>
          <w:ilvl w:val="0"/>
          <w:numId w:val="15"/>
        </w:numPr>
        <w:tabs>
          <w:tab w:val="left" w:pos="700"/>
        </w:tabs>
        <w:spacing w:line="23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DDB">
        <w:rPr>
          <w:rFonts w:ascii="Times New Roman" w:eastAsia="Times New Roman" w:hAnsi="Times New Roman" w:cs="Times New Roman"/>
          <w:sz w:val="24"/>
          <w:szCs w:val="24"/>
        </w:rPr>
        <w:t>SASTAVNI DIJELOVI PONUDE</w:t>
      </w:r>
    </w:p>
    <w:p w14:paraId="1386B7C1" w14:textId="77777777" w:rsidR="00406DBA" w:rsidRPr="005B4DDB" w:rsidRDefault="00406DBA" w:rsidP="005B4DDB">
      <w:pPr>
        <w:spacing w:line="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442588" w14:textId="77777777" w:rsidR="00AC6769" w:rsidRDefault="00406DBA" w:rsidP="00AC6769">
      <w:pPr>
        <w:spacing w:line="239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DDB">
        <w:rPr>
          <w:rFonts w:ascii="Times New Roman" w:eastAsia="Times New Roman" w:hAnsi="Times New Roman" w:cs="Times New Roman"/>
          <w:sz w:val="24"/>
          <w:szCs w:val="24"/>
        </w:rPr>
        <w:t>Ponuda treba sadržavati:</w:t>
      </w:r>
    </w:p>
    <w:p w14:paraId="7B6091A4" w14:textId="77777777" w:rsidR="00AC6769" w:rsidRDefault="00AC6769" w:rsidP="00AC6769">
      <w:pPr>
        <w:spacing w:line="239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06DBA" w:rsidRPr="005B4DDB">
        <w:rPr>
          <w:rFonts w:ascii="Times New Roman" w:eastAsia="Times New Roman" w:hAnsi="Times New Roman" w:cs="Times New Roman"/>
          <w:sz w:val="24"/>
          <w:szCs w:val="24"/>
        </w:rPr>
        <w:t>Ponudbeni list, ispunjen i potpisan od strane ponuditelja (ako je traženo)</w:t>
      </w:r>
    </w:p>
    <w:p w14:paraId="42C04C78" w14:textId="77777777" w:rsidR="00AC6769" w:rsidRDefault="00AC6769" w:rsidP="00AC6769">
      <w:pPr>
        <w:spacing w:line="239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406DBA" w:rsidRPr="005B4DDB">
        <w:rPr>
          <w:rFonts w:ascii="Times New Roman" w:eastAsia="Times New Roman" w:hAnsi="Times New Roman" w:cs="Times New Roman"/>
          <w:sz w:val="24"/>
          <w:szCs w:val="24"/>
        </w:rPr>
        <w:t>Troškovnik, ispunjen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potpisan od strane ponuditelja</w:t>
      </w:r>
    </w:p>
    <w:p w14:paraId="6642763A" w14:textId="77777777" w:rsidR="00AC6769" w:rsidRDefault="00AC6769" w:rsidP="00AC6769">
      <w:pPr>
        <w:spacing w:line="239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06DBA" w:rsidRPr="005B4DDB">
        <w:rPr>
          <w:rFonts w:ascii="Times New Roman" w:eastAsia="Times New Roman" w:hAnsi="Times New Roman" w:cs="Times New Roman"/>
          <w:sz w:val="24"/>
          <w:szCs w:val="24"/>
        </w:rPr>
        <w:t>Dokazi sposobnosti (ako su traženi)</w:t>
      </w:r>
    </w:p>
    <w:p w14:paraId="1EBE78B9" w14:textId="77777777" w:rsidR="00406DBA" w:rsidRPr="005B4DDB" w:rsidRDefault="00AC6769" w:rsidP="00AC6769">
      <w:pPr>
        <w:spacing w:line="239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06DBA" w:rsidRPr="005B4DDB">
        <w:rPr>
          <w:rFonts w:ascii="Times New Roman" w:eastAsia="Times New Roman" w:hAnsi="Times New Roman" w:cs="Times New Roman"/>
          <w:sz w:val="24"/>
          <w:szCs w:val="24"/>
        </w:rPr>
        <w:t>Jamstva (ako je traženo)</w:t>
      </w:r>
    </w:p>
    <w:p w14:paraId="0C2A0908" w14:textId="77777777" w:rsidR="00406DBA" w:rsidRPr="005B4DDB" w:rsidRDefault="00406DBA" w:rsidP="005B4DDB">
      <w:pPr>
        <w:spacing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A937BF" w14:textId="77777777" w:rsidR="00AC6769" w:rsidRDefault="00AC6769" w:rsidP="00AC6769">
      <w:pPr>
        <w:numPr>
          <w:ilvl w:val="0"/>
          <w:numId w:val="15"/>
        </w:numPr>
        <w:tabs>
          <w:tab w:val="left" w:pos="600"/>
        </w:tabs>
        <w:spacing w:line="23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06DBA" w:rsidRPr="005B4DDB">
        <w:rPr>
          <w:rFonts w:ascii="Times New Roman" w:eastAsia="Times New Roman" w:hAnsi="Times New Roman" w:cs="Times New Roman"/>
          <w:sz w:val="24"/>
          <w:szCs w:val="24"/>
        </w:rPr>
        <w:t>NAČIN DOSTAVE PONUDE</w:t>
      </w:r>
    </w:p>
    <w:p w14:paraId="4DCC6AEF" w14:textId="77777777" w:rsidR="00AC6769" w:rsidRDefault="00406DBA" w:rsidP="00AC6769">
      <w:pPr>
        <w:tabs>
          <w:tab w:val="left" w:pos="600"/>
        </w:tabs>
        <w:spacing w:line="239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769">
        <w:rPr>
          <w:rFonts w:ascii="Times New Roman" w:eastAsia="Times New Roman" w:hAnsi="Times New Roman" w:cs="Times New Roman"/>
          <w:sz w:val="24"/>
          <w:szCs w:val="24"/>
        </w:rPr>
        <w:t>Molimo da Vašu ponudu dostavite:</w:t>
      </w:r>
    </w:p>
    <w:p w14:paraId="362F36C8" w14:textId="77777777" w:rsidR="00AC6769" w:rsidRDefault="00AC6769" w:rsidP="00AC6769">
      <w:pPr>
        <w:tabs>
          <w:tab w:val="left" w:pos="600"/>
        </w:tabs>
        <w:spacing w:line="23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406DBA" w:rsidRPr="005B4DDB">
        <w:rPr>
          <w:rFonts w:ascii="Times New Roman" w:eastAsia="Times New Roman" w:hAnsi="Times New Roman" w:cs="Times New Roman"/>
          <w:sz w:val="24"/>
          <w:szCs w:val="24"/>
        </w:rPr>
        <w:t>rok za dostavu ponude: (datum, sat)</w:t>
      </w:r>
    </w:p>
    <w:p w14:paraId="4C5555F8" w14:textId="77777777" w:rsidR="00AC6769" w:rsidRDefault="00AC6769" w:rsidP="00AC6769">
      <w:pPr>
        <w:tabs>
          <w:tab w:val="left" w:pos="600"/>
        </w:tabs>
        <w:spacing w:line="23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406DBA" w:rsidRPr="005B4DDB">
        <w:rPr>
          <w:rFonts w:ascii="Times New Roman" w:eastAsia="Times New Roman" w:hAnsi="Times New Roman" w:cs="Times New Roman"/>
          <w:sz w:val="24"/>
          <w:szCs w:val="24"/>
        </w:rPr>
        <w:t>način dostave ponude</w:t>
      </w:r>
      <w:r>
        <w:rPr>
          <w:rFonts w:ascii="Times New Roman" w:eastAsia="Times New Roman" w:hAnsi="Times New Roman" w:cs="Times New Roman"/>
          <w:sz w:val="24"/>
          <w:szCs w:val="24"/>
        </w:rPr>
        <w:t>: (osobno, e -mailom, poštom,…)</w:t>
      </w:r>
    </w:p>
    <w:p w14:paraId="00CFF798" w14:textId="77777777" w:rsidR="00406DBA" w:rsidRPr="005B4DDB" w:rsidRDefault="00AC6769" w:rsidP="00AC6769">
      <w:pPr>
        <w:tabs>
          <w:tab w:val="left" w:pos="600"/>
        </w:tabs>
        <w:spacing w:line="23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406DBA" w:rsidRPr="005B4DDB">
        <w:rPr>
          <w:rFonts w:ascii="Times New Roman" w:eastAsia="Times New Roman" w:hAnsi="Times New Roman" w:cs="Times New Roman"/>
          <w:sz w:val="24"/>
          <w:szCs w:val="24"/>
        </w:rPr>
        <w:t>mjesto dostave ponude:</w:t>
      </w:r>
    </w:p>
    <w:p w14:paraId="455A364B" w14:textId="77777777" w:rsidR="00406DBA" w:rsidRPr="005B4DDB" w:rsidRDefault="00406DBA" w:rsidP="005B4DDB">
      <w:pPr>
        <w:spacing w:line="2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E1BE4E" w14:textId="77777777" w:rsidR="00D93587" w:rsidRDefault="00406DBA" w:rsidP="00D93587">
      <w:pPr>
        <w:spacing w:line="239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B4DDB">
        <w:rPr>
          <w:rFonts w:ascii="Times New Roman" w:eastAsia="Times New Roman" w:hAnsi="Times New Roman" w:cs="Times New Roman"/>
          <w:sz w:val="24"/>
          <w:szCs w:val="24"/>
        </w:rPr>
        <w:t xml:space="preserve">Mjesto, vrijeme i datum otvaranje ponuda te način otvaranja </w:t>
      </w:r>
      <w:r w:rsidR="00D93587">
        <w:rPr>
          <w:rFonts w:ascii="Times New Roman" w:eastAsia="Times New Roman" w:hAnsi="Times New Roman" w:cs="Times New Roman"/>
          <w:sz w:val="24"/>
          <w:szCs w:val="24"/>
        </w:rPr>
        <w:t>ponuda:___________</w:t>
      </w:r>
    </w:p>
    <w:p w14:paraId="5F4E7A38" w14:textId="77777777" w:rsidR="00D93587" w:rsidRDefault="00D93587" w:rsidP="00D93587">
      <w:pPr>
        <w:spacing w:line="23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B3A5E9" w14:textId="77777777" w:rsidR="00406DBA" w:rsidRPr="005B4DDB" w:rsidRDefault="00406DBA" w:rsidP="00D93587">
      <w:pPr>
        <w:numPr>
          <w:ilvl w:val="0"/>
          <w:numId w:val="15"/>
        </w:numPr>
        <w:spacing w:line="23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DDB">
        <w:rPr>
          <w:rFonts w:ascii="Times New Roman" w:eastAsia="Times New Roman" w:hAnsi="Times New Roman" w:cs="Times New Roman"/>
          <w:sz w:val="24"/>
          <w:szCs w:val="24"/>
        </w:rPr>
        <w:t>OSTALO</w:t>
      </w:r>
    </w:p>
    <w:p w14:paraId="66F0C73D" w14:textId="77777777" w:rsidR="00406DBA" w:rsidRPr="005B4DDB" w:rsidRDefault="00406DBA" w:rsidP="00D93587">
      <w:pPr>
        <w:spacing w:line="239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DDB">
        <w:rPr>
          <w:rFonts w:ascii="Times New Roman" w:eastAsia="Times New Roman" w:hAnsi="Times New Roman" w:cs="Times New Roman"/>
          <w:sz w:val="24"/>
          <w:szCs w:val="24"/>
        </w:rPr>
        <w:t>Obavijesti u vezi predmeta nabave: (kontakt osoba)</w:t>
      </w:r>
    </w:p>
    <w:p w14:paraId="3E186912" w14:textId="77777777" w:rsidR="00406DBA" w:rsidRPr="005B4DDB" w:rsidRDefault="00406DBA" w:rsidP="005B4DDB">
      <w:pPr>
        <w:spacing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839F52" w14:textId="77777777" w:rsidR="00D93587" w:rsidRDefault="00406DBA" w:rsidP="00D93587">
      <w:pPr>
        <w:spacing w:line="234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DDB">
        <w:rPr>
          <w:rFonts w:ascii="Times New Roman" w:eastAsia="Times New Roman" w:hAnsi="Times New Roman" w:cs="Times New Roman"/>
          <w:sz w:val="24"/>
          <w:szCs w:val="24"/>
        </w:rPr>
        <w:t>Obavijesti o rezultatima: Pisanu obavijest o rezultatima nabave Naručitelj će dostaviti ponuditelju u roku od ___________ dana od dana isteka roka za dostavu ponuda.</w:t>
      </w:r>
    </w:p>
    <w:p w14:paraId="5983E714" w14:textId="77777777" w:rsidR="00D93587" w:rsidRDefault="00D93587" w:rsidP="00D9358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3444BF63" w14:textId="77777777" w:rsidR="00D93587" w:rsidRDefault="00D93587" w:rsidP="00D9358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4C6EF9A1" w14:textId="77777777" w:rsidR="00D93587" w:rsidRPr="005B4DDB" w:rsidRDefault="00D93587" w:rsidP="00D93587">
      <w:pPr>
        <w:widowControl w:val="0"/>
        <w:autoSpaceDE w:val="0"/>
        <w:autoSpaceDN w:val="0"/>
        <w:adjustRightInd w:val="0"/>
        <w:ind w:left="5040" w:firstLine="720"/>
        <w:rPr>
          <w:rFonts w:ascii="Times New Roman" w:eastAsia="Times New Roman" w:hAnsi="Times New Roman" w:cs="Times New Roman"/>
          <w:sz w:val="24"/>
          <w:szCs w:val="24"/>
        </w:rPr>
        <w:sectPr w:rsidR="00D93587" w:rsidRPr="005B4DDB">
          <w:pgSz w:w="11900" w:h="16838"/>
          <w:pgMar w:top="1440" w:right="1420" w:bottom="1440" w:left="1776" w:header="0" w:footer="0" w:gutter="0"/>
          <w:cols w:space="0" w:equalWidth="0">
            <w:col w:w="8704"/>
          </w:cols>
          <w:docGrid w:linePitch="360"/>
        </w:sectPr>
      </w:pPr>
      <w:r w:rsidRPr="005C033D">
        <w:rPr>
          <w:rFonts w:ascii="Times New Roman" w:eastAsia="Times New Roman" w:hAnsi="Times New Roman" w:cs="Times New Roman"/>
          <w:sz w:val="24"/>
          <w:szCs w:val="24"/>
        </w:rPr>
        <w:t>OPĆINSKI NAČELNIK</w:t>
      </w:r>
    </w:p>
    <w:p w14:paraId="586B65F6" w14:textId="77777777" w:rsidR="00406DBA" w:rsidRPr="005B4DDB" w:rsidRDefault="00406DBA" w:rsidP="005B4DDB">
      <w:pPr>
        <w:spacing w:line="0" w:lineRule="atLeas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4" w:name="page10"/>
      <w:bookmarkEnd w:id="4"/>
      <w:r w:rsidRPr="005B4DDB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Obrazac 3</w:t>
      </w:r>
    </w:p>
    <w:p w14:paraId="2B336B5B" w14:textId="77777777" w:rsidR="00406DBA" w:rsidRPr="005B4DDB" w:rsidRDefault="00406DBA" w:rsidP="005B4DDB">
      <w:pPr>
        <w:spacing w:line="25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AA457E" w14:textId="77777777" w:rsidR="00406DBA" w:rsidRPr="00D93587" w:rsidRDefault="00406DBA" w:rsidP="00D93587">
      <w:pPr>
        <w:spacing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3587">
        <w:rPr>
          <w:rFonts w:ascii="Times New Roman" w:eastAsia="Times New Roman" w:hAnsi="Times New Roman" w:cs="Times New Roman"/>
          <w:sz w:val="24"/>
          <w:szCs w:val="24"/>
        </w:rPr>
        <w:t>PONUDBENI LIST</w:t>
      </w:r>
    </w:p>
    <w:p w14:paraId="1538DEE6" w14:textId="77777777" w:rsidR="00406DBA" w:rsidRPr="005B4DDB" w:rsidRDefault="00406DBA" w:rsidP="005B4DDB">
      <w:pPr>
        <w:spacing w:line="24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CBD53A" w14:textId="77777777" w:rsidR="00406DBA" w:rsidRPr="005B4DDB" w:rsidRDefault="00406DBA" w:rsidP="005B4DD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B4DDB">
        <w:rPr>
          <w:rFonts w:ascii="Times New Roman" w:eastAsia="Times New Roman" w:hAnsi="Times New Roman" w:cs="Times New Roman"/>
          <w:sz w:val="24"/>
          <w:szCs w:val="24"/>
        </w:rPr>
        <w:t>Predmet nabave:_____________________________________________________________</w:t>
      </w:r>
    </w:p>
    <w:p w14:paraId="43BFEA56" w14:textId="77777777" w:rsidR="00406DBA" w:rsidRPr="005B4DDB" w:rsidRDefault="00406DBA" w:rsidP="005B4DDB">
      <w:pPr>
        <w:spacing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8DBE09" w14:textId="77777777" w:rsidR="00406DBA" w:rsidRPr="005B4DDB" w:rsidRDefault="00406DBA" w:rsidP="005B4DD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B4DDB">
        <w:rPr>
          <w:rFonts w:ascii="Times New Roman" w:eastAsia="Times New Roman" w:hAnsi="Times New Roman" w:cs="Times New Roman"/>
          <w:sz w:val="24"/>
          <w:szCs w:val="24"/>
        </w:rPr>
        <w:t>Naručitelj:__________________________________________________________________</w:t>
      </w:r>
    </w:p>
    <w:p w14:paraId="3CC01C1D" w14:textId="77777777" w:rsidR="00406DBA" w:rsidRPr="005B4DDB" w:rsidRDefault="00406DBA" w:rsidP="005B4DDB">
      <w:pPr>
        <w:spacing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034AE5" w14:textId="77777777" w:rsidR="00406DBA" w:rsidRPr="005B4DDB" w:rsidRDefault="00406DBA" w:rsidP="005B4DD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B4DDB">
        <w:rPr>
          <w:rFonts w:ascii="Times New Roman" w:eastAsia="Times New Roman" w:hAnsi="Times New Roman" w:cs="Times New Roman"/>
          <w:sz w:val="24"/>
          <w:szCs w:val="24"/>
        </w:rPr>
        <w:t>Odgovorna osoba Naručitelja:___________________________________________________</w:t>
      </w:r>
    </w:p>
    <w:p w14:paraId="665CFC2B" w14:textId="77777777" w:rsidR="00406DBA" w:rsidRPr="005B4DDB" w:rsidRDefault="00406DBA" w:rsidP="005B4DDB">
      <w:pPr>
        <w:spacing w:line="23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DDB">
        <w:rPr>
          <w:rFonts w:ascii="Times New Roman" w:eastAsia="Times New Roman" w:hAnsi="Times New Roman" w:cs="Times New Roman"/>
          <w:sz w:val="24"/>
          <w:szCs w:val="24"/>
        </w:rPr>
        <w:t>(popunjava naručitelj)</w:t>
      </w:r>
    </w:p>
    <w:p w14:paraId="1842FAAE" w14:textId="77777777" w:rsidR="00406DBA" w:rsidRPr="005B4DDB" w:rsidRDefault="00406DBA" w:rsidP="005B4DDB">
      <w:pPr>
        <w:spacing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979EC1" w14:textId="77777777" w:rsidR="00406DBA" w:rsidRPr="005B4DDB" w:rsidRDefault="00406DBA" w:rsidP="005B4DD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B4DDB">
        <w:rPr>
          <w:rFonts w:ascii="Times New Roman" w:eastAsia="Times New Roman" w:hAnsi="Times New Roman" w:cs="Times New Roman"/>
          <w:sz w:val="24"/>
          <w:szCs w:val="24"/>
        </w:rPr>
        <w:t>Naziv ponuditelja:____________________________________________________________</w:t>
      </w:r>
    </w:p>
    <w:p w14:paraId="3FB23F22" w14:textId="77777777" w:rsidR="00406DBA" w:rsidRPr="005B4DDB" w:rsidRDefault="00406DBA" w:rsidP="005B4DDB">
      <w:pPr>
        <w:spacing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2CE035" w14:textId="77777777" w:rsidR="00406DBA" w:rsidRPr="005B4DDB" w:rsidRDefault="00406DBA" w:rsidP="005B4DD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B4DDB">
        <w:rPr>
          <w:rFonts w:ascii="Times New Roman" w:eastAsia="Times New Roman" w:hAnsi="Times New Roman" w:cs="Times New Roman"/>
          <w:sz w:val="24"/>
          <w:szCs w:val="24"/>
        </w:rPr>
        <w:t>Adresa (poslovno sjedište):_____________________________________________________</w:t>
      </w:r>
    </w:p>
    <w:p w14:paraId="38A21776" w14:textId="77777777" w:rsidR="00406DBA" w:rsidRPr="005B4DDB" w:rsidRDefault="00406DBA" w:rsidP="005B4DDB">
      <w:pPr>
        <w:spacing w:line="23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DDB">
        <w:rPr>
          <w:rFonts w:ascii="Times New Roman" w:eastAsia="Times New Roman" w:hAnsi="Times New Roman" w:cs="Times New Roman"/>
          <w:sz w:val="24"/>
          <w:szCs w:val="24"/>
        </w:rPr>
        <w:t>OIB:______________________________________________________________________</w:t>
      </w:r>
    </w:p>
    <w:p w14:paraId="3D6AEB46" w14:textId="77777777" w:rsidR="00406DBA" w:rsidRPr="005B4DDB" w:rsidRDefault="00406DBA" w:rsidP="005B4DDB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D0BB5D" w14:textId="77777777" w:rsidR="00406DBA" w:rsidRPr="005B4DDB" w:rsidRDefault="00406DBA" w:rsidP="005B4DD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B4DDB">
        <w:rPr>
          <w:rFonts w:ascii="Times New Roman" w:eastAsia="Times New Roman" w:hAnsi="Times New Roman" w:cs="Times New Roman"/>
          <w:sz w:val="24"/>
          <w:szCs w:val="24"/>
        </w:rPr>
        <w:t>Broj računa (IBAN):__________________________________________________________</w:t>
      </w:r>
    </w:p>
    <w:p w14:paraId="67B0BDF1" w14:textId="77777777" w:rsidR="00406DBA" w:rsidRPr="005B4DDB" w:rsidRDefault="00406DBA" w:rsidP="005B4DDB">
      <w:pPr>
        <w:spacing w:line="23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DDB">
        <w:rPr>
          <w:rFonts w:ascii="Times New Roman" w:eastAsia="Times New Roman" w:hAnsi="Times New Roman" w:cs="Times New Roman"/>
          <w:sz w:val="24"/>
          <w:szCs w:val="24"/>
        </w:rPr>
        <w:t>BIC (SWIFT) i/ili naziv poslovne banke___________________________________________</w:t>
      </w:r>
    </w:p>
    <w:p w14:paraId="0273BA9E" w14:textId="77777777" w:rsidR="00406DBA" w:rsidRPr="005B4DDB" w:rsidRDefault="00406DBA" w:rsidP="005B4DDB">
      <w:pPr>
        <w:tabs>
          <w:tab w:val="left" w:pos="4480"/>
        </w:tabs>
        <w:spacing w:line="23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DDB">
        <w:rPr>
          <w:rFonts w:ascii="Times New Roman" w:eastAsia="Times New Roman" w:hAnsi="Times New Roman" w:cs="Times New Roman"/>
          <w:sz w:val="24"/>
          <w:szCs w:val="24"/>
        </w:rPr>
        <w:t>Ponuditelj je u sustavu PDV-a (zaokružiti):  DA</w:t>
      </w:r>
      <w:r w:rsidRPr="005B4DDB">
        <w:rPr>
          <w:rFonts w:ascii="Times New Roman" w:eastAsia="Times New Roman" w:hAnsi="Times New Roman" w:cs="Times New Roman"/>
          <w:sz w:val="24"/>
          <w:szCs w:val="24"/>
        </w:rPr>
        <w:tab/>
        <w:t>NE______________________________</w:t>
      </w:r>
    </w:p>
    <w:p w14:paraId="2CCB00BD" w14:textId="77777777" w:rsidR="00406DBA" w:rsidRPr="005B4DDB" w:rsidRDefault="00406DBA" w:rsidP="005B4DDB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E81521" w14:textId="77777777" w:rsidR="00406DBA" w:rsidRPr="005B4DDB" w:rsidRDefault="00406DBA" w:rsidP="005B4DD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B4DDB">
        <w:rPr>
          <w:rFonts w:ascii="Times New Roman" w:eastAsia="Times New Roman" w:hAnsi="Times New Roman" w:cs="Times New Roman"/>
          <w:sz w:val="24"/>
          <w:szCs w:val="24"/>
        </w:rPr>
        <w:t>Adresa za dostavu pošte:_______________________________________________________</w:t>
      </w:r>
    </w:p>
    <w:p w14:paraId="1C7F3B87" w14:textId="77777777" w:rsidR="00406DBA" w:rsidRPr="005B4DDB" w:rsidRDefault="00406DBA" w:rsidP="005B4DDB">
      <w:pPr>
        <w:spacing w:line="23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DDB">
        <w:rPr>
          <w:rFonts w:ascii="Times New Roman" w:eastAsia="Times New Roman" w:hAnsi="Times New Roman" w:cs="Times New Roman"/>
          <w:sz w:val="24"/>
          <w:szCs w:val="24"/>
        </w:rPr>
        <w:t>E-pošta:____________________________________________________________________</w:t>
      </w:r>
    </w:p>
    <w:p w14:paraId="581B67C9" w14:textId="77777777" w:rsidR="00406DBA" w:rsidRPr="005B4DDB" w:rsidRDefault="00406DBA" w:rsidP="005B4DDB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696E46" w14:textId="77777777" w:rsidR="00406DBA" w:rsidRPr="005B4DDB" w:rsidRDefault="00406DBA" w:rsidP="005B4DDB">
      <w:pPr>
        <w:spacing w:line="23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DDB">
        <w:rPr>
          <w:rFonts w:ascii="Times New Roman" w:eastAsia="Times New Roman" w:hAnsi="Times New Roman" w:cs="Times New Roman"/>
          <w:sz w:val="24"/>
          <w:szCs w:val="24"/>
        </w:rPr>
        <w:t>Kontakt osoba:______________________________________________________________</w:t>
      </w:r>
    </w:p>
    <w:p w14:paraId="1DB84E9F" w14:textId="77777777" w:rsidR="00406DBA" w:rsidRPr="005B4DDB" w:rsidRDefault="00000000" w:rsidP="005B4DDB">
      <w:pPr>
        <w:spacing w:line="239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406DBA" w:rsidRPr="005B4DDB">
          <w:rPr>
            <w:rFonts w:ascii="Times New Roman" w:eastAsia="Times New Roman" w:hAnsi="Times New Roman" w:cs="Times New Roman"/>
            <w:sz w:val="24"/>
            <w:szCs w:val="24"/>
          </w:rPr>
          <w:t>Tel:_______________________________________________________________________</w:t>
        </w:r>
      </w:hyperlink>
    </w:p>
    <w:p w14:paraId="42ACDF69" w14:textId="77777777" w:rsidR="00406DBA" w:rsidRPr="005B4DDB" w:rsidRDefault="00406DBA" w:rsidP="005B4DDB">
      <w:pPr>
        <w:spacing w:line="23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DDB">
        <w:rPr>
          <w:rFonts w:ascii="Times New Roman" w:eastAsia="Times New Roman" w:hAnsi="Times New Roman" w:cs="Times New Roman"/>
          <w:sz w:val="24"/>
          <w:szCs w:val="24"/>
        </w:rPr>
        <w:t>Faks:______________________________________________________________________</w:t>
      </w:r>
    </w:p>
    <w:p w14:paraId="7D039B14" w14:textId="77777777" w:rsidR="00406DBA" w:rsidRPr="005B4DDB" w:rsidRDefault="00406DBA" w:rsidP="005B4DD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61499A" w14:textId="77777777" w:rsidR="00406DBA" w:rsidRPr="005B4DDB" w:rsidRDefault="00406DBA" w:rsidP="005B4DDB">
      <w:pPr>
        <w:spacing w:line="30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514BD2" w14:textId="77777777" w:rsidR="00406DBA" w:rsidRPr="005B4DDB" w:rsidRDefault="00406DBA" w:rsidP="005B4DDB">
      <w:pPr>
        <w:spacing w:line="23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DDB">
        <w:rPr>
          <w:rFonts w:ascii="Times New Roman" w:eastAsia="Times New Roman" w:hAnsi="Times New Roman" w:cs="Times New Roman"/>
          <w:sz w:val="24"/>
          <w:szCs w:val="24"/>
        </w:rPr>
        <w:t>PONUDA</w:t>
      </w:r>
    </w:p>
    <w:p w14:paraId="5AD69DF1" w14:textId="77777777" w:rsidR="00406DBA" w:rsidRPr="005B4DDB" w:rsidRDefault="00406DBA" w:rsidP="005B4DDB">
      <w:pPr>
        <w:spacing w:line="23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DDB">
        <w:rPr>
          <w:rFonts w:ascii="Times New Roman" w:eastAsia="Times New Roman" w:hAnsi="Times New Roman" w:cs="Times New Roman"/>
          <w:sz w:val="24"/>
          <w:szCs w:val="24"/>
        </w:rPr>
        <w:t>Broj ponude:__________________________________________________________</w:t>
      </w:r>
    </w:p>
    <w:p w14:paraId="7675FA8B" w14:textId="77777777" w:rsidR="00406DBA" w:rsidRPr="005B4DDB" w:rsidRDefault="00406DBA" w:rsidP="005B4DDB">
      <w:pPr>
        <w:spacing w:line="23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DDB">
        <w:rPr>
          <w:rFonts w:ascii="Times New Roman" w:eastAsia="Times New Roman" w:hAnsi="Times New Roman" w:cs="Times New Roman"/>
          <w:sz w:val="24"/>
          <w:szCs w:val="24"/>
        </w:rPr>
        <w:t>Datum ponude:________________________________________________________</w:t>
      </w:r>
    </w:p>
    <w:p w14:paraId="27199817" w14:textId="77777777" w:rsidR="00406DBA" w:rsidRPr="005B4DDB" w:rsidRDefault="00406DBA" w:rsidP="005B4DDB">
      <w:pPr>
        <w:spacing w:line="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EC6BEC" w14:textId="77777777" w:rsidR="00406DBA" w:rsidRPr="005B4DDB" w:rsidRDefault="00406DBA" w:rsidP="005B4DDB">
      <w:pPr>
        <w:spacing w:line="23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DDB">
        <w:rPr>
          <w:rFonts w:ascii="Times New Roman" w:eastAsia="Times New Roman" w:hAnsi="Times New Roman" w:cs="Times New Roman"/>
          <w:sz w:val="24"/>
          <w:szCs w:val="24"/>
        </w:rPr>
        <w:t>Cijena ponude bez PDV-a:_______________________________________________</w:t>
      </w:r>
    </w:p>
    <w:p w14:paraId="57F4EDBD" w14:textId="77777777" w:rsidR="00406DBA" w:rsidRPr="005B4DDB" w:rsidRDefault="00406DBA" w:rsidP="005B4DDB">
      <w:pPr>
        <w:spacing w:line="23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DDB">
        <w:rPr>
          <w:rFonts w:ascii="Times New Roman" w:eastAsia="Times New Roman" w:hAnsi="Times New Roman" w:cs="Times New Roman"/>
          <w:sz w:val="24"/>
          <w:szCs w:val="24"/>
        </w:rPr>
        <w:t>Iznos PDV-a:__________________________________________________________</w:t>
      </w:r>
    </w:p>
    <w:p w14:paraId="6A513D8E" w14:textId="77777777" w:rsidR="00406DBA" w:rsidRPr="005B4DDB" w:rsidRDefault="00406DBA" w:rsidP="005B4DDB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B35EE1" w14:textId="77777777" w:rsidR="00406DBA" w:rsidRPr="005B4DDB" w:rsidRDefault="00406DBA" w:rsidP="005B4DDB">
      <w:pPr>
        <w:spacing w:line="23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DDB">
        <w:rPr>
          <w:rFonts w:ascii="Times New Roman" w:eastAsia="Times New Roman" w:hAnsi="Times New Roman" w:cs="Times New Roman"/>
          <w:sz w:val="24"/>
          <w:szCs w:val="24"/>
        </w:rPr>
        <w:t>Cijena ponude s PDV-om:________________________________________________</w:t>
      </w:r>
    </w:p>
    <w:p w14:paraId="014BC5F8" w14:textId="77777777" w:rsidR="00406DBA" w:rsidRPr="005B4DDB" w:rsidRDefault="00406DBA" w:rsidP="005B4DD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F6619B" w14:textId="77777777" w:rsidR="00406DBA" w:rsidRPr="005B4DDB" w:rsidRDefault="00406DBA" w:rsidP="005B4DD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0B5F16" w14:textId="77777777" w:rsidR="00406DBA" w:rsidRPr="005B4DDB" w:rsidRDefault="00406DBA" w:rsidP="005B4DD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4BA3E3" w14:textId="77777777" w:rsidR="00406DBA" w:rsidRPr="005B4DDB" w:rsidRDefault="00406DBA" w:rsidP="005B4DD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DB0D96" w14:textId="77777777" w:rsidR="00406DBA" w:rsidRPr="005B4DDB" w:rsidRDefault="00406DBA" w:rsidP="005B4DDB">
      <w:pPr>
        <w:spacing w:line="22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A51054" w14:textId="77777777" w:rsidR="00406DBA" w:rsidRPr="005B4DDB" w:rsidRDefault="00406DBA" w:rsidP="00D93587">
      <w:pPr>
        <w:spacing w:line="234" w:lineRule="auto"/>
        <w:ind w:left="5760"/>
        <w:rPr>
          <w:rFonts w:ascii="Times New Roman" w:eastAsia="Times New Roman" w:hAnsi="Times New Roman" w:cs="Times New Roman"/>
          <w:sz w:val="24"/>
          <w:szCs w:val="24"/>
        </w:rPr>
      </w:pPr>
      <w:r w:rsidRPr="005B4DDB">
        <w:rPr>
          <w:rFonts w:ascii="Times New Roman" w:eastAsia="Times New Roman" w:hAnsi="Times New Roman" w:cs="Times New Roman"/>
          <w:sz w:val="24"/>
          <w:szCs w:val="24"/>
        </w:rPr>
        <w:t>(ime i prezime ovlaštene osobe ponuditelja, potpis i ovjera)</w:t>
      </w:r>
    </w:p>
    <w:p w14:paraId="69704260" w14:textId="77777777" w:rsidR="00406DBA" w:rsidRPr="005B4DDB" w:rsidRDefault="00406DBA" w:rsidP="005B4DDB">
      <w:pPr>
        <w:spacing w:line="25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AF513E" w14:textId="77777777" w:rsidR="00406DBA" w:rsidRPr="005B4DDB" w:rsidRDefault="00D93587" w:rsidP="00D93587">
      <w:pPr>
        <w:spacing w:line="239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</w:rPr>
        <w:sectPr w:rsidR="00406DBA" w:rsidRPr="005B4DDB">
          <w:pgSz w:w="11900" w:h="16838"/>
          <w:pgMar w:top="1413" w:right="1420" w:bottom="1440" w:left="1420" w:header="0" w:footer="0" w:gutter="0"/>
          <w:cols w:space="0" w:equalWidth="0">
            <w:col w:w="9060"/>
          </w:cols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14:paraId="6ACC6E5E" w14:textId="77777777" w:rsidR="00406DBA" w:rsidRPr="005B4DDB" w:rsidRDefault="00406DBA" w:rsidP="005B4DDB">
      <w:pPr>
        <w:spacing w:line="0" w:lineRule="atLeas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5" w:name="page11"/>
      <w:bookmarkEnd w:id="5"/>
      <w:r w:rsidRPr="005B4DDB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Obrazac 4</w:t>
      </w:r>
    </w:p>
    <w:p w14:paraId="3FB30ADA" w14:textId="77777777" w:rsidR="00406DBA" w:rsidRDefault="00406DBA" w:rsidP="005B4DDB">
      <w:pPr>
        <w:spacing w:line="24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B42D07" w14:textId="620599B7" w:rsidR="00D93587" w:rsidRPr="005B4DDB" w:rsidRDefault="00D93587" w:rsidP="00D93587">
      <w:pPr>
        <w:rPr>
          <w:rFonts w:cs="Times New Roman"/>
          <w:sz w:val="22"/>
          <w:szCs w:val="22"/>
          <w:lang w:eastAsia="en-US"/>
        </w:rPr>
      </w:pPr>
      <w:r w:rsidRPr="005B4DDB">
        <w:rPr>
          <w:rFonts w:cs="Times New Roman"/>
          <w:sz w:val="22"/>
          <w:szCs w:val="22"/>
          <w:lang w:eastAsia="en-US"/>
        </w:rPr>
        <w:t xml:space="preserve">                      </w:t>
      </w:r>
      <w:r w:rsidRPr="005B4DDB">
        <w:rPr>
          <w:rFonts w:cs="Times New Roman"/>
          <w:noProof/>
          <w:sz w:val="22"/>
          <w:szCs w:val="22"/>
        </w:rPr>
        <w:t xml:space="preserve">          </w:t>
      </w:r>
      <w:r w:rsidR="009A2135">
        <w:rPr>
          <w:rFonts w:cs="Times New Roman"/>
          <w:noProof/>
          <w:sz w:val="22"/>
          <w:szCs w:val="22"/>
        </w:rPr>
        <w:drawing>
          <wp:inline distT="0" distB="0" distL="0" distR="0" wp14:anchorId="7A27DF50" wp14:editId="3AC63C57">
            <wp:extent cx="333375" cy="447675"/>
            <wp:effectExtent l="0" t="0" r="0" b="0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04B98" w14:textId="77777777" w:rsidR="00D93587" w:rsidRPr="005B4DDB" w:rsidRDefault="00D93587" w:rsidP="00D93587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5B4DDB">
        <w:rPr>
          <w:rFonts w:ascii="Times New Roman" w:hAnsi="Times New Roman" w:cs="Times New Roman"/>
          <w:sz w:val="24"/>
          <w:szCs w:val="24"/>
          <w:lang w:eastAsia="en-US"/>
        </w:rPr>
        <w:t xml:space="preserve">         REPUBLIKA HRVATSKA</w:t>
      </w:r>
    </w:p>
    <w:p w14:paraId="08D0EF32" w14:textId="77777777" w:rsidR="00D93587" w:rsidRPr="005B4DDB" w:rsidRDefault="00D93587" w:rsidP="00D93587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5B4DDB">
        <w:rPr>
          <w:rFonts w:ascii="Times New Roman" w:hAnsi="Times New Roman" w:cs="Times New Roman"/>
          <w:sz w:val="24"/>
          <w:szCs w:val="24"/>
          <w:lang w:eastAsia="en-US"/>
        </w:rPr>
        <w:t>OSJEČKO-BARANJSKA ŽUPANIJA</w:t>
      </w:r>
    </w:p>
    <w:p w14:paraId="527516FF" w14:textId="77777777" w:rsidR="00D93587" w:rsidRPr="005B4DDB" w:rsidRDefault="00D93587" w:rsidP="00D93587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5B4DDB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OPĆINA ČEPIN</w:t>
      </w:r>
    </w:p>
    <w:p w14:paraId="71001990" w14:textId="77777777" w:rsidR="00D93587" w:rsidRPr="005B4DDB" w:rsidRDefault="00D93587" w:rsidP="00D93587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5B4DDB">
        <w:rPr>
          <w:rFonts w:ascii="Times New Roman" w:hAnsi="Times New Roman" w:cs="Times New Roman"/>
          <w:sz w:val="24"/>
          <w:szCs w:val="24"/>
          <w:lang w:eastAsia="en-US"/>
        </w:rPr>
        <w:t xml:space="preserve">           OPĆINSKI NAČELNIK</w:t>
      </w:r>
    </w:p>
    <w:p w14:paraId="2BE19CDA" w14:textId="77777777" w:rsidR="00D93587" w:rsidRPr="005B4DDB" w:rsidRDefault="00D93587" w:rsidP="00D93587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094B34A2" w14:textId="77777777" w:rsidR="00D93587" w:rsidRPr="005B4DDB" w:rsidRDefault="00D93587" w:rsidP="00D93587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KLASA: </w:t>
      </w:r>
    </w:p>
    <w:p w14:paraId="252EF1BC" w14:textId="77777777" w:rsidR="00D93587" w:rsidRPr="005B4DDB" w:rsidRDefault="00D93587" w:rsidP="00D93587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URBROJ: </w:t>
      </w:r>
    </w:p>
    <w:p w14:paraId="14FC8CB2" w14:textId="77777777" w:rsidR="00D93587" w:rsidRPr="005B4DDB" w:rsidRDefault="00D93587" w:rsidP="00D93587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37AE4282" w14:textId="77777777" w:rsidR="00406DBA" w:rsidRPr="0086118F" w:rsidRDefault="00D93587" w:rsidP="0086118F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Čepin, </w:t>
      </w:r>
    </w:p>
    <w:p w14:paraId="333A57C2" w14:textId="77777777" w:rsidR="00406DBA" w:rsidRPr="00D93587" w:rsidRDefault="00406DBA" w:rsidP="00D93587">
      <w:pPr>
        <w:spacing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3587">
        <w:rPr>
          <w:rFonts w:ascii="Times New Roman" w:eastAsia="Times New Roman" w:hAnsi="Times New Roman" w:cs="Times New Roman"/>
          <w:sz w:val="24"/>
          <w:szCs w:val="24"/>
        </w:rPr>
        <w:t>ZAPISNIK O OTVARANJU, PREGLEDU I OCJENI PONUDA</w:t>
      </w:r>
    </w:p>
    <w:p w14:paraId="604581D8" w14:textId="77777777" w:rsidR="00406DBA" w:rsidRPr="005B4DDB" w:rsidRDefault="00406DBA" w:rsidP="005B4DDB">
      <w:pPr>
        <w:spacing w:line="2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932989" w14:textId="77777777" w:rsidR="00D93587" w:rsidRDefault="00406DBA" w:rsidP="00D93587">
      <w:pPr>
        <w:numPr>
          <w:ilvl w:val="0"/>
          <w:numId w:val="18"/>
        </w:numPr>
        <w:tabs>
          <w:tab w:val="left" w:pos="224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DDB">
        <w:rPr>
          <w:rFonts w:ascii="Times New Roman" w:eastAsia="Times New Roman" w:hAnsi="Times New Roman" w:cs="Times New Roman"/>
          <w:sz w:val="24"/>
          <w:szCs w:val="24"/>
        </w:rPr>
        <w:t>Naručitelj:________________________________</w:t>
      </w:r>
      <w:r w:rsidR="00D93587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14:paraId="59AD6674" w14:textId="77777777" w:rsidR="00D93587" w:rsidRDefault="00406DBA" w:rsidP="00D93587">
      <w:pPr>
        <w:numPr>
          <w:ilvl w:val="0"/>
          <w:numId w:val="18"/>
        </w:numPr>
        <w:tabs>
          <w:tab w:val="left" w:pos="244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DDB">
        <w:rPr>
          <w:rFonts w:ascii="Times New Roman" w:eastAsia="Times New Roman" w:hAnsi="Times New Roman" w:cs="Times New Roman"/>
          <w:sz w:val="24"/>
          <w:szCs w:val="24"/>
        </w:rPr>
        <w:t>Predmet nabave:___________________________</w:t>
      </w:r>
      <w:r w:rsidR="00D93587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14:paraId="6C404961" w14:textId="35C91B4F" w:rsidR="00D93587" w:rsidRDefault="00406DBA" w:rsidP="00D93587">
      <w:pPr>
        <w:numPr>
          <w:ilvl w:val="0"/>
          <w:numId w:val="18"/>
        </w:numPr>
        <w:tabs>
          <w:tab w:val="left" w:pos="224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87">
        <w:rPr>
          <w:rFonts w:ascii="Times New Roman" w:eastAsia="Times New Roman" w:hAnsi="Times New Roman" w:cs="Times New Roman"/>
          <w:sz w:val="24"/>
          <w:szCs w:val="24"/>
        </w:rPr>
        <w:t>Vrsta postupka i zakonska osnova za provođenje postupka nabave: sukladno članku 15. Zakona o javnoj nabavi ("Narodne novine" br. 120/16</w:t>
      </w:r>
      <w:r w:rsidR="00D93587">
        <w:rPr>
          <w:rFonts w:ascii="Times New Roman" w:eastAsia="Times New Roman" w:hAnsi="Times New Roman" w:cs="Times New Roman"/>
          <w:sz w:val="24"/>
          <w:szCs w:val="24"/>
        </w:rPr>
        <w:t>.</w:t>
      </w:r>
      <w:r w:rsidR="00290541">
        <w:rPr>
          <w:rFonts w:ascii="Times New Roman" w:eastAsia="Times New Roman" w:hAnsi="Times New Roman" w:cs="Times New Roman"/>
          <w:sz w:val="24"/>
          <w:szCs w:val="24"/>
        </w:rPr>
        <w:t xml:space="preserve"> i 114/22.</w:t>
      </w:r>
      <w:r w:rsidRPr="00D93587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94BF4E3" w14:textId="77777777" w:rsidR="00D93587" w:rsidRDefault="00406DBA" w:rsidP="00D93587">
      <w:pPr>
        <w:numPr>
          <w:ilvl w:val="0"/>
          <w:numId w:val="18"/>
        </w:numPr>
        <w:tabs>
          <w:tab w:val="left" w:pos="239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87">
        <w:rPr>
          <w:rFonts w:ascii="Times New Roman" w:eastAsia="Times New Roman" w:hAnsi="Times New Roman" w:cs="Times New Roman"/>
          <w:sz w:val="24"/>
          <w:szCs w:val="24"/>
        </w:rPr>
        <w:t>Procijenjena vrijednost nabave:________________</w:t>
      </w:r>
      <w:r w:rsidR="00D93587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14:paraId="71FEA2F8" w14:textId="77777777" w:rsidR="00D93587" w:rsidRDefault="00406DBA" w:rsidP="00D93587">
      <w:pPr>
        <w:numPr>
          <w:ilvl w:val="0"/>
          <w:numId w:val="18"/>
        </w:numPr>
        <w:tabs>
          <w:tab w:val="left" w:pos="239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87">
        <w:rPr>
          <w:rFonts w:ascii="Times New Roman" w:eastAsia="Times New Roman" w:hAnsi="Times New Roman" w:cs="Times New Roman"/>
          <w:sz w:val="24"/>
          <w:szCs w:val="24"/>
        </w:rPr>
        <w:t>Poziv na dostavu ponude br.________ od dana ______ godine, otpremljen na adrese gospodarskih subjekata kako slijedi:</w:t>
      </w:r>
    </w:p>
    <w:p w14:paraId="50BF03B2" w14:textId="77777777" w:rsidR="00D93587" w:rsidRDefault="00D93587" w:rsidP="00D93587">
      <w:pPr>
        <w:numPr>
          <w:ilvl w:val="0"/>
          <w:numId w:val="21"/>
        </w:numPr>
        <w:tabs>
          <w:tab w:val="left" w:pos="239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naziv g.s.: adresa i OIB</w:t>
      </w:r>
    </w:p>
    <w:p w14:paraId="4AFDAA64" w14:textId="77777777" w:rsidR="00D93587" w:rsidRDefault="00406DBA" w:rsidP="00D93587">
      <w:pPr>
        <w:numPr>
          <w:ilvl w:val="0"/>
          <w:numId w:val="21"/>
        </w:numPr>
        <w:tabs>
          <w:tab w:val="left" w:pos="224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87">
        <w:rPr>
          <w:rFonts w:ascii="Times New Roman" w:eastAsia="Times New Roman" w:hAnsi="Times New Roman" w:cs="Times New Roman"/>
          <w:sz w:val="24"/>
          <w:szCs w:val="24"/>
        </w:rPr>
        <w:t>b) naziv g.s.: adresa i OIB</w:t>
      </w:r>
    </w:p>
    <w:p w14:paraId="007E994C" w14:textId="77777777" w:rsidR="00564BF7" w:rsidRDefault="00406DBA" w:rsidP="00564BF7">
      <w:pPr>
        <w:numPr>
          <w:ilvl w:val="0"/>
          <w:numId w:val="18"/>
        </w:numPr>
        <w:tabs>
          <w:tab w:val="left" w:pos="224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87">
        <w:rPr>
          <w:rFonts w:ascii="Times New Roman" w:eastAsia="Times New Roman" w:hAnsi="Times New Roman" w:cs="Times New Roman"/>
          <w:sz w:val="24"/>
          <w:szCs w:val="24"/>
        </w:rPr>
        <w:t>Ponude su otvorili predstavnici Naručitelja dana _________ godine</w:t>
      </w:r>
    </w:p>
    <w:p w14:paraId="13CB995B" w14:textId="77777777" w:rsidR="00406DBA" w:rsidRPr="00564BF7" w:rsidRDefault="00406DBA" w:rsidP="00564BF7">
      <w:pPr>
        <w:numPr>
          <w:ilvl w:val="0"/>
          <w:numId w:val="18"/>
        </w:numPr>
        <w:tabs>
          <w:tab w:val="left" w:pos="224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BF7">
        <w:rPr>
          <w:rFonts w:ascii="Times New Roman" w:eastAsia="Times New Roman" w:hAnsi="Times New Roman" w:cs="Times New Roman"/>
          <w:sz w:val="24"/>
          <w:szCs w:val="24"/>
        </w:rPr>
        <w:t>Analitički prikaz pravovremeno zaprimljenih ponuda:</w:t>
      </w:r>
    </w:p>
    <w:p w14:paraId="04C6FA00" w14:textId="77777777" w:rsidR="00564BF7" w:rsidRDefault="00564BF7" w:rsidP="005B4DDB">
      <w:pPr>
        <w:spacing w:line="264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7"/>
        <w:gridCol w:w="4517"/>
      </w:tblGrid>
      <w:tr w:rsidR="00564BF7" w:rsidRPr="00D15EB4" w14:paraId="7FBED296" w14:textId="77777777" w:rsidTr="00D15EB4">
        <w:tc>
          <w:tcPr>
            <w:tcW w:w="4650" w:type="dxa"/>
            <w:shd w:val="clear" w:color="auto" w:fill="auto"/>
          </w:tcPr>
          <w:p w14:paraId="60718AFB" w14:textId="77777777" w:rsidR="00564BF7" w:rsidRPr="00D15EB4" w:rsidRDefault="00564BF7" w:rsidP="00D15EB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shd w:val="clear" w:color="auto" w:fill="auto"/>
          </w:tcPr>
          <w:p w14:paraId="7EEDB17C" w14:textId="77777777" w:rsidR="00564BF7" w:rsidRPr="00D15EB4" w:rsidRDefault="00564BF7" w:rsidP="00D15EB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EB4">
              <w:rPr>
                <w:rFonts w:ascii="Times New Roman" w:eastAsia="Times New Roman" w:hAnsi="Times New Roman" w:cs="Times New Roman"/>
                <w:sz w:val="24"/>
                <w:szCs w:val="24"/>
              </w:rPr>
              <w:t>Ponuditelj:</w:t>
            </w:r>
          </w:p>
        </w:tc>
      </w:tr>
      <w:tr w:rsidR="00564BF7" w:rsidRPr="00D15EB4" w14:paraId="1BABE020" w14:textId="77777777" w:rsidTr="00D15EB4">
        <w:tc>
          <w:tcPr>
            <w:tcW w:w="4650" w:type="dxa"/>
            <w:shd w:val="clear" w:color="auto" w:fill="auto"/>
          </w:tcPr>
          <w:p w14:paraId="56A1BE1A" w14:textId="77777777" w:rsidR="00564BF7" w:rsidRPr="00D15EB4" w:rsidRDefault="00564BF7" w:rsidP="00D15EB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EB4">
              <w:rPr>
                <w:rFonts w:ascii="Times New Roman" w:eastAsia="Times New Roman" w:hAnsi="Times New Roman" w:cs="Times New Roman"/>
                <w:sz w:val="24"/>
                <w:szCs w:val="24"/>
              </w:rPr>
              <w:t>Broj i datum ponude:</w:t>
            </w:r>
          </w:p>
        </w:tc>
        <w:tc>
          <w:tcPr>
            <w:tcW w:w="4650" w:type="dxa"/>
            <w:shd w:val="clear" w:color="auto" w:fill="auto"/>
          </w:tcPr>
          <w:p w14:paraId="1606BDCB" w14:textId="77777777" w:rsidR="00564BF7" w:rsidRPr="00D15EB4" w:rsidRDefault="00564BF7" w:rsidP="00D15EB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BF7" w:rsidRPr="00D15EB4" w14:paraId="64079D65" w14:textId="77777777" w:rsidTr="00D15EB4">
        <w:tc>
          <w:tcPr>
            <w:tcW w:w="4650" w:type="dxa"/>
            <w:shd w:val="clear" w:color="auto" w:fill="auto"/>
          </w:tcPr>
          <w:p w14:paraId="2BC1FB20" w14:textId="77777777" w:rsidR="00564BF7" w:rsidRPr="00D15EB4" w:rsidRDefault="00564BF7" w:rsidP="00D15EB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EB4">
              <w:rPr>
                <w:rFonts w:ascii="Times New Roman" w:eastAsia="Times New Roman" w:hAnsi="Times New Roman" w:cs="Times New Roman"/>
                <w:sz w:val="24"/>
                <w:szCs w:val="24"/>
              </w:rPr>
              <w:t>Cijena ponude bez PDV-a:</w:t>
            </w:r>
          </w:p>
        </w:tc>
        <w:tc>
          <w:tcPr>
            <w:tcW w:w="4650" w:type="dxa"/>
            <w:shd w:val="clear" w:color="auto" w:fill="auto"/>
          </w:tcPr>
          <w:p w14:paraId="4BCBC9C0" w14:textId="77777777" w:rsidR="00564BF7" w:rsidRPr="00D15EB4" w:rsidRDefault="00564BF7" w:rsidP="00D15EB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BF7" w:rsidRPr="00D15EB4" w14:paraId="42C05715" w14:textId="77777777" w:rsidTr="00D15EB4">
        <w:tc>
          <w:tcPr>
            <w:tcW w:w="4650" w:type="dxa"/>
            <w:shd w:val="clear" w:color="auto" w:fill="auto"/>
          </w:tcPr>
          <w:p w14:paraId="132E12F2" w14:textId="77777777" w:rsidR="00564BF7" w:rsidRPr="00D15EB4" w:rsidRDefault="00564BF7" w:rsidP="00D15EB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EB4">
              <w:rPr>
                <w:rFonts w:ascii="Times New Roman" w:eastAsia="Times New Roman" w:hAnsi="Times New Roman" w:cs="Times New Roman"/>
                <w:sz w:val="24"/>
                <w:szCs w:val="24"/>
              </w:rPr>
              <w:t>Iznos PDV-a:</w:t>
            </w:r>
          </w:p>
        </w:tc>
        <w:tc>
          <w:tcPr>
            <w:tcW w:w="4650" w:type="dxa"/>
            <w:shd w:val="clear" w:color="auto" w:fill="auto"/>
          </w:tcPr>
          <w:p w14:paraId="69998CED" w14:textId="77777777" w:rsidR="00564BF7" w:rsidRPr="00D15EB4" w:rsidRDefault="00564BF7" w:rsidP="00D15EB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BF7" w:rsidRPr="00D15EB4" w14:paraId="54F7BC2A" w14:textId="77777777" w:rsidTr="00D15EB4">
        <w:tc>
          <w:tcPr>
            <w:tcW w:w="4650" w:type="dxa"/>
            <w:shd w:val="clear" w:color="auto" w:fill="auto"/>
          </w:tcPr>
          <w:p w14:paraId="67D9AB8D" w14:textId="77777777" w:rsidR="00564BF7" w:rsidRPr="00D15EB4" w:rsidRDefault="00564BF7" w:rsidP="00D15EB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EB4">
              <w:rPr>
                <w:rFonts w:ascii="Times New Roman" w:eastAsia="Times New Roman" w:hAnsi="Times New Roman" w:cs="Times New Roman"/>
                <w:sz w:val="24"/>
                <w:szCs w:val="24"/>
              </w:rPr>
              <w:t>Cijena ponude sa PDV-om:</w:t>
            </w:r>
          </w:p>
        </w:tc>
        <w:tc>
          <w:tcPr>
            <w:tcW w:w="4650" w:type="dxa"/>
            <w:shd w:val="clear" w:color="auto" w:fill="auto"/>
          </w:tcPr>
          <w:p w14:paraId="249721C8" w14:textId="77777777" w:rsidR="00564BF7" w:rsidRPr="00D15EB4" w:rsidRDefault="00564BF7" w:rsidP="00D15EB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BF7" w:rsidRPr="00D15EB4" w14:paraId="3FE3ACC4" w14:textId="77777777" w:rsidTr="00D15EB4">
        <w:tc>
          <w:tcPr>
            <w:tcW w:w="4650" w:type="dxa"/>
            <w:shd w:val="clear" w:color="auto" w:fill="auto"/>
          </w:tcPr>
          <w:p w14:paraId="3EFA6E2D" w14:textId="77777777" w:rsidR="00564BF7" w:rsidRPr="00D15EB4" w:rsidRDefault="00564BF7" w:rsidP="00D15EB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EB4">
              <w:rPr>
                <w:rFonts w:ascii="Times New Roman" w:eastAsia="Times New Roman" w:hAnsi="Times New Roman" w:cs="Times New Roman"/>
                <w:sz w:val="24"/>
                <w:szCs w:val="24"/>
              </w:rPr>
              <w:t>Ponuđeni tip/proizvođač/marka:</w:t>
            </w:r>
          </w:p>
        </w:tc>
        <w:tc>
          <w:tcPr>
            <w:tcW w:w="4650" w:type="dxa"/>
            <w:shd w:val="clear" w:color="auto" w:fill="auto"/>
          </w:tcPr>
          <w:p w14:paraId="286182CD" w14:textId="77777777" w:rsidR="00564BF7" w:rsidRPr="00D15EB4" w:rsidRDefault="00564BF7" w:rsidP="00D15EB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BF7" w:rsidRPr="00D15EB4" w14:paraId="46AED3CC" w14:textId="77777777" w:rsidTr="00D15EB4">
        <w:tc>
          <w:tcPr>
            <w:tcW w:w="4650" w:type="dxa"/>
            <w:shd w:val="clear" w:color="auto" w:fill="auto"/>
          </w:tcPr>
          <w:p w14:paraId="1C67C12F" w14:textId="77777777" w:rsidR="00564BF7" w:rsidRPr="00D15EB4" w:rsidRDefault="00564BF7" w:rsidP="00D15EB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EB4">
              <w:rPr>
                <w:rFonts w:ascii="Times New Roman" w:eastAsia="Times New Roman" w:hAnsi="Times New Roman" w:cs="Times New Roman"/>
                <w:sz w:val="24"/>
                <w:szCs w:val="24"/>
              </w:rPr>
              <w:t>OBLIK PONUDE</w:t>
            </w:r>
          </w:p>
        </w:tc>
        <w:tc>
          <w:tcPr>
            <w:tcW w:w="4650" w:type="dxa"/>
            <w:shd w:val="clear" w:color="auto" w:fill="auto"/>
          </w:tcPr>
          <w:p w14:paraId="536AE3B7" w14:textId="77777777" w:rsidR="00564BF7" w:rsidRPr="00D15EB4" w:rsidRDefault="00564BF7" w:rsidP="00D15EB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BF7" w:rsidRPr="00D15EB4" w14:paraId="7B82FB07" w14:textId="77777777" w:rsidTr="00D15EB4">
        <w:tc>
          <w:tcPr>
            <w:tcW w:w="4650" w:type="dxa"/>
            <w:shd w:val="clear" w:color="auto" w:fill="auto"/>
          </w:tcPr>
          <w:p w14:paraId="3C001DAA" w14:textId="77777777" w:rsidR="00564BF7" w:rsidRPr="00D15EB4" w:rsidRDefault="00564BF7" w:rsidP="00D15EB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EB4">
              <w:rPr>
                <w:rFonts w:ascii="Times New Roman" w:eastAsia="Times New Roman" w:hAnsi="Times New Roman" w:cs="Times New Roman"/>
                <w:sz w:val="24"/>
                <w:szCs w:val="24"/>
              </w:rPr>
              <w:t>Potpisana:</w:t>
            </w:r>
          </w:p>
        </w:tc>
        <w:tc>
          <w:tcPr>
            <w:tcW w:w="4650" w:type="dxa"/>
            <w:shd w:val="clear" w:color="auto" w:fill="auto"/>
          </w:tcPr>
          <w:p w14:paraId="6B7ED374" w14:textId="77777777" w:rsidR="00564BF7" w:rsidRPr="00D15EB4" w:rsidRDefault="00564BF7" w:rsidP="00D15EB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BF7" w:rsidRPr="00D15EB4" w14:paraId="7CA43388" w14:textId="77777777" w:rsidTr="00D15EB4">
        <w:tc>
          <w:tcPr>
            <w:tcW w:w="4650" w:type="dxa"/>
            <w:shd w:val="clear" w:color="auto" w:fill="auto"/>
          </w:tcPr>
          <w:p w14:paraId="6AE53F57" w14:textId="77777777" w:rsidR="00564BF7" w:rsidRPr="00D15EB4" w:rsidRDefault="00564BF7" w:rsidP="00D15EB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EB4">
              <w:rPr>
                <w:rFonts w:ascii="Times New Roman" w:eastAsia="Times New Roman" w:hAnsi="Times New Roman" w:cs="Times New Roman"/>
                <w:sz w:val="24"/>
                <w:szCs w:val="24"/>
              </w:rPr>
              <w:t>Ocjena zadovoljava/ne zadovoljava:</w:t>
            </w:r>
          </w:p>
        </w:tc>
        <w:tc>
          <w:tcPr>
            <w:tcW w:w="4650" w:type="dxa"/>
            <w:shd w:val="clear" w:color="auto" w:fill="auto"/>
          </w:tcPr>
          <w:p w14:paraId="77BBD9EC" w14:textId="77777777" w:rsidR="00564BF7" w:rsidRPr="00D15EB4" w:rsidRDefault="00564BF7" w:rsidP="00D15EB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BF7" w:rsidRPr="00D15EB4" w14:paraId="51A985AC" w14:textId="77777777" w:rsidTr="00D15EB4">
        <w:tc>
          <w:tcPr>
            <w:tcW w:w="4650" w:type="dxa"/>
            <w:shd w:val="clear" w:color="auto" w:fill="auto"/>
          </w:tcPr>
          <w:p w14:paraId="4259F1E6" w14:textId="77777777" w:rsidR="00564BF7" w:rsidRPr="00D15EB4" w:rsidRDefault="00564BF7" w:rsidP="00D15EB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EB4">
              <w:rPr>
                <w:rFonts w:ascii="Times New Roman" w:eastAsia="Times New Roman" w:hAnsi="Times New Roman" w:cs="Times New Roman"/>
                <w:sz w:val="24"/>
                <w:szCs w:val="24"/>
              </w:rPr>
              <w:t>OSTALI UVJETI</w:t>
            </w:r>
          </w:p>
        </w:tc>
        <w:tc>
          <w:tcPr>
            <w:tcW w:w="4650" w:type="dxa"/>
            <w:shd w:val="clear" w:color="auto" w:fill="auto"/>
          </w:tcPr>
          <w:p w14:paraId="0FA1EA63" w14:textId="77777777" w:rsidR="00564BF7" w:rsidRPr="00D15EB4" w:rsidRDefault="00564BF7" w:rsidP="00D15EB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BF7" w:rsidRPr="00D15EB4" w14:paraId="1F9C1D32" w14:textId="77777777" w:rsidTr="00D15EB4">
        <w:tc>
          <w:tcPr>
            <w:tcW w:w="4650" w:type="dxa"/>
            <w:shd w:val="clear" w:color="auto" w:fill="auto"/>
          </w:tcPr>
          <w:p w14:paraId="6F79E9AE" w14:textId="77777777" w:rsidR="00564BF7" w:rsidRPr="00D15EB4" w:rsidRDefault="00564BF7" w:rsidP="00D15EB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EB4">
              <w:rPr>
                <w:rFonts w:ascii="Times New Roman" w:eastAsia="Times New Roman" w:hAnsi="Times New Roman" w:cs="Times New Roman"/>
                <w:sz w:val="24"/>
                <w:szCs w:val="24"/>
              </w:rPr>
              <w:t>Dokazi traženi/dostavljeni:</w:t>
            </w:r>
          </w:p>
        </w:tc>
        <w:tc>
          <w:tcPr>
            <w:tcW w:w="4650" w:type="dxa"/>
            <w:shd w:val="clear" w:color="auto" w:fill="auto"/>
          </w:tcPr>
          <w:p w14:paraId="33069C04" w14:textId="77777777" w:rsidR="00564BF7" w:rsidRPr="00D15EB4" w:rsidRDefault="00564BF7" w:rsidP="00D15EB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BF7" w:rsidRPr="00D15EB4" w14:paraId="5F24AA63" w14:textId="77777777" w:rsidTr="00D15EB4">
        <w:tc>
          <w:tcPr>
            <w:tcW w:w="4650" w:type="dxa"/>
            <w:shd w:val="clear" w:color="auto" w:fill="auto"/>
          </w:tcPr>
          <w:p w14:paraId="4318D58A" w14:textId="77777777" w:rsidR="00564BF7" w:rsidRPr="00D15EB4" w:rsidRDefault="00564BF7" w:rsidP="00D15EB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EB4">
              <w:rPr>
                <w:rFonts w:ascii="Times New Roman" w:eastAsia="Times New Roman" w:hAnsi="Times New Roman" w:cs="Times New Roman"/>
                <w:sz w:val="24"/>
                <w:szCs w:val="24"/>
              </w:rPr>
              <w:t>OCJENA PONUDE</w:t>
            </w:r>
          </w:p>
        </w:tc>
        <w:tc>
          <w:tcPr>
            <w:tcW w:w="4650" w:type="dxa"/>
            <w:shd w:val="clear" w:color="auto" w:fill="auto"/>
          </w:tcPr>
          <w:p w14:paraId="2AC4E8D3" w14:textId="77777777" w:rsidR="00564BF7" w:rsidRPr="00D15EB4" w:rsidRDefault="00564BF7" w:rsidP="00D15EB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BF7" w:rsidRPr="00D15EB4" w14:paraId="2B31023F" w14:textId="77777777" w:rsidTr="00D15EB4">
        <w:tc>
          <w:tcPr>
            <w:tcW w:w="4650" w:type="dxa"/>
            <w:shd w:val="clear" w:color="auto" w:fill="auto"/>
          </w:tcPr>
          <w:p w14:paraId="1CA97999" w14:textId="77777777" w:rsidR="00564BF7" w:rsidRPr="00D15EB4" w:rsidRDefault="00564BF7" w:rsidP="00D15EB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EB4">
              <w:rPr>
                <w:rFonts w:ascii="Times New Roman" w:eastAsia="Times New Roman" w:hAnsi="Times New Roman" w:cs="Times New Roman"/>
                <w:sz w:val="24"/>
                <w:szCs w:val="24"/>
              </w:rPr>
              <w:t>Prihvatljiva/nije prihvatljiva:</w:t>
            </w:r>
          </w:p>
        </w:tc>
        <w:tc>
          <w:tcPr>
            <w:tcW w:w="4650" w:type="dxa"/>
            <w:shd w:val="clear" w:color="auto" w:fill="auto"/>
          </w:tcPr>
          <w:p w14:paraId="2CAAB00F" w14:textId="77777777" w:rsidR="00564BF7" w:rsidRPr="00D15EB4" w:rsidRDefault="00564BF7" w:rsidP="00D15EB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2FF9B7" w14:textId="77777777" w:rsidR="00D15EB4" w:rsidRDefault="00D15EB4" w:rsidP="00564BF7">
      <w:pPr>
        <w:spacing w:line="235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</w:p>
    <w:p w14:paraId="558B9841" w14:textId="77777777" w:rsidR="00564BF7" w:rsidRDefault="00564BF7" w:rsidP="0086118F">
      <w:pPr>
        <w:numPr>
          <w:ilvl w:val="0"/>
          <w:numId w:val="18"/>
        </w:numPr>
        <w:spacing w:line="235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564BF7">
        <w:rPr>
          <w:rFonts w:ascii="Times New Roman" w:eastAsia="Times New Roman" w:hAnsi="Times New Roman"/>
          <w:sz w:val="24"/>
          <w:szCs w:val="24"/>
        </w:rPr>
        <w:t>Kriterij za odabir ponude: (npr. najniža cijena uz obvezu ispunjenja uvjeta i zahtjeva iz Poziva na dostavu ponuda).</w:t>
      </w:r>
    </w:p>
    <w:p w14:paraId="675CC6FC" w14:textId="77777777" w:rsidR="0086118F" w:rsidRDefault="00406DBA" w:rsidP="0086118F">
      <w:pPr>
        <w:numPr>
          <w:ilvl w:val="0"/>
          <w:numId w:val="18"/>
        </w:numPr>
        <w:spacing w:line="235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564BF7">
        <w:rPr>
          <w:rFonts w:ascii="Times New Roman" w:eastAsia="Times New Roman" w:hAnsi="Times New Roman" w:cs="Times New Roman"/>
          <w:sz w:val="24"/>
          <w:szCs w:val="24"/>
        </w:rPr>
        <w:t>Ostalo: (npr. ponuda ponuditelja x od dana __________ je zakašnjela te je vraćena neotvorena)</w:t>
      </w:r>
    </w:p>
    <w:p w14:paraId="6D4A956D" w14:textId="77777777" w:rsidR="0086118F" w:rsidRDefault="00406DBA" w:rsidP="0086118F">
      <w:pPr>
        <w:numPr>
          <w:ilvl w:val="0"/>
          <w:numId w:val="18"/>
        </w:numPr>
        <w:spacing w:line="235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6118F">
        <w:rPr>
          <w:rFonts w:ascii="Times New Roman" w:eastAsia="Times New Roman" w:hAnsi="Times New Roman" w:cs="Times New Roman"/>
          <w:sz w:val="24"/>
          <w:szCs w:val="24"/>
        </w:rPr>
        <w:t>Ponude rangirane prema kriteriju odabira:</w:t>
      </w:r>
    </w:p>
    <w:p w14:paraId="6153554E" w14:textId="77777777" w:rsidR="0086118F" w:rsidRDefault="00406DBA" w:rsidP="0086118F">
      <w:pPr>
        <w:numPr>
          <w:ilvl w:val="0"/>
          <w:numId w:val="18"/>
        </w:numPr>
        <w:spacing w:line="235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6118F">
        <w:rPr>
          <w:rFonts w:ascii="Times New Roman" w:eastAsia="Times New Roman" w:hAnsi="Times New Roman" w:cs="Times New Roman"/>
          <w:sz w:val="24"/>
          <w:szCs w:val="24"/>
        </w:rPr>
        <w:t>Prijedlog odabira: Ponuditelj __________ dostavio je ponudu koja ispunjava uvjete i zahtjeve iz Poziva na dostavu ponuda od _________godine, stoga se predlaže odabir iste.</w:t>
      </w:r>
    </w:p>
    <w:p w14:paraId="54FC81F4" w14:textId="77777777" w:rsidR="00406DBA" w:rsidRPr="0086118F" w:rsidRDefault="00406DBA" w:rsidP="0086118F">
      <w:pPr>
        <w:numPr>
          <w:ilvl w:val="0"/>
          <w:numId w:val="18"/>
        </w:numPr>
        <w:spacing w:line="235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6118F">
        <w:rPr>
          <w:rFonts w:ascii="Times New Roman" w:eastAsia="Times New Roman" w:hAnsi="Times New Roman" w:cs="Times New Roman"/>
          <w:sz w:val="24"/>
          <w:szCs w:val="24"/>
        </w:rPr>
        <w:t>Potpis predstavnika naručitelja:</w:t>
      </w:r>
    </w:p>
    <w:p w14:paraId="761247B4" w14:textId="77777777" w:rsidR="00406DBA" w:rsidRPr="005B4DDB" w:rsidRDefault="00406DBA" w:rsidP="0086118F">
      <w:pPr>
        <w:tabs>
          <w:tab w:val="left" w:pos="324"/>
        </w:tabs>
        <w:spacing w:line="239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406DBA" w:rsidRPr="005B4DDB">
          <w:pgSz w:w="11900" w:h="16838"/>
          <w:pgMar w:top="1413" w:right="1400" w:bottom="1440" w:left="1416" w:header="0" w:footer="0" w:gutter="0"/>
          <w:cols w:space="0" w:equalWidth="0">
            <w:col w:w="9084"/>
          </w:cols>
          <w:docGrid w:linePitch="360"/>
        </w:sectPr>
      </w:pPr>
    </w:p>
    <w:p w14:paraId="3655AAF8" w14:textId="77777777" w:rsidR="00406DBA" w:rsidRDefault="00406DBA" w:rsidP="0086118F">
      <w:pPr>
        <w:spacing w:line="0" w:lineRule="atLeas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6" w:name="page12"/>
      <w:bookmarkEnd w:id="6"/>
      <w:r w:rsidRPr="005B4DDB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O</w:t>
      </w:r>
      <w:r w:rsidR="0086118F">
        <w:rPr>
          <w:rFonts w:ascii="Times New Roman" w:eastAsia="Times New Roman" w:hAnsi="Times New Roman" w:cs="Times New Roman"/>
          <w:b/>
          <w:i/>
          <w:sz w:val="24"/>
          <w:szCs w:val="24"/>
        </w:rPr>
        <w:t>brazac 5</w:t>
      </w:r>
    </w:p>
    <w:p w14:paraId="0F8CB933" w14:textId="77777777" w:rsidR="0086118F" w:rsidRDefault="0086118F" w:rsidP="0086118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24A9897C" w14:textId="1BB5B095" w:rsidR="0086118F" w:rsidRPr="005B4DDB" w:rsidRDefault="0086118F" w:rsidP="0086118F">
      <w:pPr>
        <w:rPr>
          <w:rFonts w:cs="Times New Roman"/>
          <w:sz w:val="22"/>
          <w:szCs w:val="22"/>
          <w:lang w:eastAsia="en-US"/>
        </w:rPr>
      </w:pPr>
      <w:r w:rsidRPr="005B4DDB">
        <w:rPr>
          <w:rFonts w:cs="Times New Roman"/>
          <w:sz w:val="22"/>
          <w:szCs w:val="22"/>
          <w:lang w:eastAsia="en-US"/>
        </w:rPr>
        <w:t xml:space="preserve">                      </w:t>
      </w:r>
      <w:r w:rsidRPr="005B4DDB">
        <w:rPr>
          <w:rFonts w:cs="Times New Roman"/>
          <w:noProof/>
          <w:sz w:val="22"/>
          <w:szCs w:val="22"/>
        </w:rPr>
        <w:t xml:space="preserve">          </w:t>
      </w:r>
      <w:r w:rsidR="009A2135">
        <w:rPr>
          <w:rFonts w:cs="Times New Roman"/>
          <w:noProof/>
          <w:sz w:val="22"/>
          <w:szCs w:val="22"/>
        </w:rPr>
        <w:drawing>
          <wp:inline distT="0" distB="0" distL="0" distR="0" wp14:anchorId="66AEF433" wp14:editId="0FD5E4C2">
            <wp:extent cx="333375" cy="447675"/>
            <wp:effectExtent l="0" t="0" r="0" b="0"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C171E" w14:textId="77777777" w:rsidR="0086118F" w:rsidRPr="005B4DDB" w:rsidRDefault="0086118F" w:rsidP="0086118F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5B4DDB">
        <w:rPr>
          <w:rFonts w:ascii="Times New Roman" w:hAnsi="Times New Roman" w:cs="Times New Roman"/>
          <w:sz w:val="24"/>
          <w:szCs w:val="24"/>
          <w:lang w:eastAsia="en-US"/>
        </w:rPr>
        <w:t xml:space="preserve">         REPUBLIKA HRVATSKA</w:t>
      </w:r>
    </w:p>
    <w:p w14:paraId="45DF8ECC" w14:textId="77777777" w:rsidR="0086118F" w:rsidRPr="005B4DDB" w:rsidRDefault="0086118F" w:rsidP="0086118F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5B4DDB">
        <w:rPr>
          <w:rFonts w:ascii="Times New Roman" w:hAnsi="Times New Roman" w:cs="Times New Roman"/>
          <w:sz w:val="24"/>
          <w:szCs w:val="24"/>
          <w:lang w:eastAsia="en-US"/>
        </w:rPr>
        <w:t>OSJEČKO-BARANJSKA ŽUPANIJA</w:t>
      </w:r>
    </w:p>
    <w:p w14:paraId="2C760B17" w14:textId="77777777" w:rsidR="0086118F" w:rsidRPr="005B4DDB" w:rsidRDefault="0086118F" w:rsidP="0086118F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5B4DDB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OPĆINA ČEPIN</w:t>
      </w:r>
    </w:p>
    <w:p w14:paraId="4794492C" w14:textId="77777777" w:rsidR="0086118F" w:rsidRPr="005B4DDB" w:rsidRDefault="0086118F" w:rsidP="0086118F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5B4DDB">
        <w:rPr>
          <w:rFonts w:ascii="Times New Roman" w:hAnsi="Times New Roman" w:cs="Times New Roman"/>
          <w:sz w:val="24"/>
          <w:szCs w:val="24"/>
          <w:lang w:eastAsia="en-US"/>
        </w:rPr>
        <w:t xml:space="preserve">           OPĆINSKI NAČELNIK</w:t>
      </w:r>
    </w:p>
    <w:p w14:paraId="1EC7F254" w14:textId="77777777" w:rsidR="0086118F" w:rsidRPr="005B4DDB" w:rsidRDefault="0086118F" w:rsidP="0086118F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77A85615" w14:textId="77777777" w:rsidR="0086118F" w:rsidRPr="005B4DDB" w:rsidRDefault="0086118F" w:rsidP="0086118F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KLASA: </w:t>
      </w:r>
    </w:p>
    <w:p w14:paraId="0FFB4E1B" w14:textId="77777777" w:rsidR="0086118F" w:rsidRPr="005B4DDB" w:rsidRDefault="0086118F" w:rsidP="0086118F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URBROJ: </w:t>
      </w:r>
    </w:p>
    <w:p w14:paraId="36F019A2" w14:textId="77777777" w:rsidR="0086118F" w:rsidRPr="005B4DDB" w:rsidRDefault="0086118F" w:rsidP="0086118F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34141BB1" w14:textId="77777777" w:rsidR="0086118F" w:rsidRPr="0086118F" w:rsidRDefault="0086118F" w:rsidP="0086118F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Čepin, </w:t>
      </w:r>
    </w:p>
    <w:p w14:paraId="027725DA" w14:textId="77777777" w:rsidR="0086118F" w:rsidRPr="0086118F" w:rsidRDefault="0086118F" w:rsidP="0086118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2FF3D9CA" w14:textId="3B44A9FD" w:rsidR="00406DBA" w:rsidRPr="005B4DDB" w:rsidRDefault="00406DBA" w:rsidP="0086118F">
      <w:pPr>
        <w:spacing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DDB">
        <w:rPr>
          <w:rFonts w:ascii="Times New Roman" w:eastAsia="Times New Roman" w:hAnsi="Times New Roman" w:cs="Times New Roman"/>
          <w:sz w:val="24"/>
          <w:szCs w:val="24"/>
        </w:rPr>
        <w:t>Na t</w:t>
      </w:r>
      <w:r w:rsidR="0086118F">
        <w:rPr>
          <w:rFonts w:ascii="Times New Roman" w:eastAsia="Times New Roman" w:hAnsi="Times New Roman" w:cs="Times New Roman"/>
          <w:sz w:val="24"/>
          <w:szCs w:val="24"/>
        </w:rPr>
        <w:t>emelju članka 46 Statuta Općine Čepin</w:t>
      </w:r>
      <w:r w:rsidRPr="005B4DDB">
        <w:rPr>
          <w:rFonts w:ascii="Times New Roman" w:eastAsia="Times New Roman" w:hAnsi="Times New Roman" w:cs="Times New Roman"/>
          <w:sz w:val="24"/>
          <w:szCs w:val="24"/>
        </w:rPr>
        <w:t xml:space="preserve"> („Služben</w:t>
      </w:r>
      <w:r w:rsidR="0086118F">
        <w:rPr>
          <w:rFonts w:ascii="Times New Roman" w:eastAsia="Times New Roman" w:hAnsi="Times New Roman" w:cs="Times New Roman"/>
          <w:sz w:val="24"/>
          <w:szCs w:val="24"/>
        </w:rPr>
        <w:t>i glasnik Općine Čepin“, broj</w:t>
      </w:r>
      <w:r w:rsidR="00290541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5B4DDB">
        <w:rPr>
          <w:rFonts w:ascii="Times New Roman" w:eastAsia="Times New Roman" w:hAnsi="Times New Roman" w:cs="Times New Roman"/>
          <w:sz w:val="24"/>
          <w:szCs w:val="24"/>
        </w:rPr>
        <w:t>) i članka __. Pravilnika o provedbi postupaka jed</w:t>
      </w:r>
      <w:r w:rsidR="0086118F">
        <w:rPr>
          <w:rFonts w:ascii="Times New Roman" w:eastAsia="Times New Roman" w:hAnsi="Times New Roman" w:cs="Times New Roman"/>
          <w:sz w:val="24"/>
          <w:szCs w:val="24"/>
        </w:rPr>
        <w:t>nostavne nabave („Službeni glasnik Općine Čepin“, broj</w:t>
      </w:r>
      <w:r w:rsidR="00290541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86118F">
        <w:rPr>
          <w:rFonts w:ascii="Times New Roman" w:eastAsia="Times New Roman" w:hAnsi="Times New Roman" w:cs="Times New Roman"/>
          <w:sz w:val="24"/>
          <w:szCs w:val="24"/>
        </w:rPr>
        <w:t xml:space="preserve">), općinski načelnik Općine Čepin, </w:t>
      </w:r>
      <w:r w:rsidRPr="005B4DDB">
        <w:rPr>
          <w:rFonts w:ascii="Times New Roman" w:eastAsia="Times New Roman" w:hAnsi="Times New Roman" w:cs="Times New Roman"/>
          <w:sz w:val="24"/>
          <w:szCs w:val="24"/>
        </w:rPr>
        <w:t>donosi</w:t>
      </w:r>
    </w:p>
    <w:p w14:paraId="38F6D9B3" w14:textId="77777777" w:rsidR="00406DBA" w:rsidRDefault="00406DBA" w:rsidP="005B4DDB">
      <w:pPr>
        <w:spacing w:line="3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0A8529" w14:textId="77777777" w:rsidR="0086118F" w:rsidRPr="005B4DDB" w:rsidRDefault="0086118F" w:rsidP="005B4DDB">
      <w:pPr>
        <w:spacing w:line="3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A36DA1" w14:textId="77777777" w:rsidR="00406DBA" w:rsidRPr="0086118F" w:rsidRDefault="00406DBA" w:rsidP="0086118F">
      <w:pPr>
        <w:spacing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118F">
        <w:rPr>
          <w:rFonts w:ascii="Times New Roman" w:eastAsia="Times New Roman" w:hAnsi="Times New Roman" w:cs="Times New Roman"/>
          <w:sz w:val="24"/>
          <w:szCs w:val="24"/>
        </w:rPr>
        <w:t>OBAVIJEST O ODABIRU NAJPOVOLJNIJE PONUDE</w:t>
      </w:r>
    </w:p>
    <w:p w14:paraId="07B19D85" w14:textId="77777777" w:rsidR="00406DBA" w:rsidRPr="005B4DDB" w:rsidRDefault="00406DBA" w:rsidP="005B4DDB">
      <w:pPr>
        <w:spacing w:line="24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F4BD99" w14:textId="77777777" w:rsidR="0086118F" w:rsidRDefault="0086118F" w:rsidP="005B4DD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F1A7EF6" w14:textId="77777777" w:rsidR="00406DBA" w:rsidRPr="005B4DDB" w:rsidRDefault="0086118F" w:rsidP="005B4DD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Naručitelj: Općina Čepin, K. Zvonimira 105, Čepin, OIB: </w:t>
      </w:r>
      <w:r w:rsidRPr="0086118F">
        <w:rPr>
          <w:rFonts w:ascii="Times New Roman" w:eastAsia="Times New Roman" w:hAnsi="Times New Roman" w:cs="Times New Roman"/>
          <w:sz w:val="24"/>
          <w:szCs w:val="24"/>
        </w:rPr>
        <w:t>64176613943</w:t>
      </w:r>
      <w:r w:rsidR="00406DBA" w:rsidRPr="005B4D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8557D1" w14:textId="77777777" w:rsidR="00406DBA" w:rsidRPr="005B4DDB" w:rsidRDefault="00406DBA" w:rsidP="005B4DDB">
      <w:pPr>
        <w:spacing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86CC75" w14:textId="77777777" w:rsidR="00406DBA" w:rsidRPr="005B4DDB" w:rsidRDefault="00406DBA" w:rsidP="005B4DD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B4DDB">
        <w:rPr>
          <w:rFonts w:ascii="Times New Roman" w:eastAsia="Times New Roman" w:hAnsi="Times New Roman" w:cs="Times New Roman"/>
          <w:sz w:val="24"/>
          <w:szCs w:val="24"/>
        </w:rPr>
        <w:t>Predmet jednostavne nabave za kojeg se donosi odluka o oda</w:t>
      </w:r>
      <w:r w:rsidR="0086118F">
        <w:rPr>
          <w:rFonts w:ascii="Times New Roman" w:eastAsia="Times New Roman" w:hAnsi="Times New Roman" w:cs="Times New Roman"/>
          <w:sz w:val="24"/>
          <w:szCs w:val="24"/>
        </w:rPr>
        <w:t>biru je ____________________.</w:t>
      </w:r>
    </w:p>
    <w:p w14:paraId="525E950C" w14:textId="77777777" w:rsidR="0086118F" w:rsidRDefault="0086118F" w:rsidP="005B4DDB">
      <w:pPr>
        <w:spacing w:line="23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88C075" w14:textId="77777777" w:rsidR="00406DBA" w:rsidRDefault="00406DBA" w:rsidP="005B4DDB">
      <w:pPr>
        <w:spacing w:line="23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DDB">
        <w:rPr>
          <w:rFonts w:ascii="Times New Roman" w:eastAsia="Times New Roman" w:hAnsi="Times New Roman" w:cs="Times New Roman"/>
          <w:sz w:val="24"/>
          <w:szCs w:val="24"/>
        </w:rPr>
        <w:t>Naziv ponuditelja čija je ponuda odabrana</w:t>
      </w:r>
      <w:r w:rsidR="0086118F">
        <w:rPr>
          <w:rFonts w:ascii="Times New Roman" w:eastAsia="Times New Roman" w:hAnsi="Times New Roman" w:cs="Times New Roman"/>
          <w:sz w:val="24"/>
          <w:szCs w:val="24"/>
        </w:rPr>
        <w:t xml:space="preserve"> za sklapanje ugovora o nabavi: _______________.</w:t>
      </w:r>
    </w:p>
    <w:p w14:paraId="464C0CD7" w14:textId="77777777" w:rsidR="0086118F" w:rsidRPr="005B4DDB" w:rsidRDefault="0086118F" w:rsidP="005B4DDB">
      <w:pPr>
        <w:spacing w:line="23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9560C1" w14:textId="77777777" w:rsidR="00406DBA" w:rsidRPr="005B4DDB" w:rsidRDefault="00406DBA" w:rsidP="005B4DDB">
      <w:pPr>
        <w:tabs>
          <w:tab w:val="left" w:pos="960"/>
          <w:tab w:val="left" w:pos="2000"/>
          <w:tab w:val="left" w:pos="2720"/>
          <w:tab w:val="left" w:pos="3720"/>
          <w:tab w:val="left" w:pos="7580"/>
          <w:tab w:val="left" w:pos="8440"/>
        </w:tabs>
        <w:spacing w:line="23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DDB">
        <w:rPr>
          <w:rFonts w:ascii="Times New Roman" w:eastAsia="Times New Roman" w:hAnsi="Times New Roman" w:cs="Times New Roman"/>
          <w:sz w:val="24"/>
          <w:szCs w:val="24"/>
        </w:rPr>
        <w:t>Cijena</w:t>
      </w:r>
      <w:r w:rsidRPr="005B4DDB">
        <w:rPr>
          <w:rFonts w:ascii="Times New Roman" w:eastAsia="Times New Roman" w:hAnsi="Times New Roman" w:cs="Times New Roman"/>
          <w:sz w:val="24"/>
          <w:szCs w:val="24"/>
        </w:rPr>
        <w:tab/>
        <w:t>ponude</w:t>
      </w:r>
      <w:r w:rsidRPr="005B4DDB">
        <w:rPr>
          <w:rFonts w:ascii="Times New Roman" w:eastAsia="Times New Roman" w:hAnsi="Times New Roman" w:cs="Times New Roman"/>
          <w:sz w:val="24"/>
          <w:szCs w:val="24"/>
        </w:rPr>
        <w:tab/>
        <w:t>bez</w:t>
      </w:r>
      <w:r w:rsidRPr="005B4DDB">
        <w:rPr>
          <w:rFonts w:ascii="Times New Roman" w:eastAsia="Times New Roman" w:hAnsi="Times New Roman" w:cs="Times New Roman"/>
          <w:sz w:val="24"/>
          <w:szCs w:val="24"/>
        </w:rPr>
        <w:tab/>
        <w:t>PDV-a</w:t>
      </w:r>
      <w:r w:rsidRPr="005B4DDB">
        <w:rPr>
          <w:rFonts w:ascii="Times New Roman" w:eastAsia="Times New Roman" w:hAnsi="Times New Roman" w:cs="Times New Roman"/>
          <w:sz w:val="24"/>
          <w:szCs w:val="24"/>
        </w:rPr>
        <w:tab/>
        <w:t>iznosi__________________________,</w:t>
      </w:r>
      <w:r w:rsidRPr="005B4DDB">
        <w:rPr>
          <w:rFonts w:ascii="Times New Roman" w:eastAsia="Times New Roman" w:hAnsi="Times New Roman" w:cs="Times New Roman"/>
          <w:sz w:val="24"/>
          <w:szCs w:val="24"/>
        </w:rPr>
        <w:tab/>
        <w:t>iznos</w:t>
      </w:r>
      <w:r w:rsidRPr="005B4DDB">
        <w:rPr>
          <w:rFonts w:ascii="Times New Roman" w:eastAsia="Times New Roman" w:hAnsi="Times New Roman" w:cs="Times New Roman"/>
          <w:sz w:val="24"/>
          <w:szCs w:val="24"/>
        </w:rPr>
        <w:tab/>
        <w:t>PDV-a</w:t>
      </w:r>
    </w:p>
    <w:p w14:paraId="73ADC558" w14:textId="77777777" w:rsidR="00406DBA" w:rsidRPr="005B4DDB" w:rsidRDefault="00406DBA" w:rsidP="005B4DDB">
      <w:pPr>
        <w:spacing w:line="23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DDB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______________________________________, cijena ponuda sa PDV-om </w:t>
      </w:r>
      <w:r w:rsidR="0086118F">
        <w:rPr>
          <w:rFonts w:ascii="Times New Roman" w:eastAsia="Times New Roman" w:hAnsi="Times New Roman" w:cs="Times New Roman"/>
          <w:sz w:val="24"/>
          <w:szCs w:val="24"/>
        </w:rPr>
        <w:t>______________.</w:t>
      </w:r>
    </w:p>
    <w:p w14:paraId="6C78BD46" w14:textId="77777777" w:rsidR="00406DBA" w:rsidRPr="005B4DDB" w:rsidRDefault="00406DBA" w:rsidP="005B4DDB">
      <w:pPr>
        <w:spacing w:line="25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020D74" w14:textId="77777777" w:rsidR="00406DBA" w:rsidRPr="005B4DDB" w:rsidRDefault="00406DBA" w:rsidP="005B4DDB">
      <w:pPr>
        <w:spacing w:line="23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DDB">
        <w:rPr>
          <w:rFonts w:ascii="Times New Roman" w:eastAsia="Times New Roman" w:hAnsi="Times New Roman" w:cs="Times New Roman"/>
          <w:sz w:val="24"/>
          <w:szCs w:val="24"/>
        </w:rPr>
        <w:t>Razlozi odbijanja ponuda:</w:t>
      </w:r>
    </w:p>
    <w:p w14:paraId="3CCB120D" w14:textId="77777777" w:rsidR="00406DBA" w:rsidRPr="005B4DDB" w:rsidRDefault="00406DBA" w:rsidP="005B4DDB">
      <w:pPr>
        <w:spacing w:line="25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8060C0" w14:textId="77777777" w:rsidR="00406DBA" w:rsidRPr="005B4DDB" w:rsidRDefault="00406DBA" w:rsidP="005B4DDB">
      <w:pPr>
        <w:spacing w:line="23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DDB">
        <w:rPr>
          <w:rFonts w:ascii="Times New Roman" w:eastAsia="Times New Roman" w:hAnsi="Times New Roman" w:cs="Times New Roman"/>
          <w:sz w:val="24"/>
          <w:szCs w:val="24"/>
        </w:rPr>
        <w:t>Razlog odabira, obilježja i prednosti odabrane ponude:</w:t>
      </w:r>
    </w:p>
    <w:p w14:paraId="390C9266" w14:textId="77777777" w:rsidR="00406DBA" w:rsidRPr="005B4DDB" w:rsidRDefault="00406DBA" w:rsidP="005B4DDB">
      <w:pPr>
        <w:spacing w:line="26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591511" w14:textId="77777777" w:rsidR="00406DBA" w:rsidRPr="005B4DDB" w:rsidRDefault="00406DBA" w:rsidP="005B4DDB">
      <w:pPr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DDB">
        <w:rPr>
          <w:rFonts w:ascii="Times New Roman" w:eastAsia="Times New Roman" w:hAnsi="Times New Roman" w:cs="Times New Roman"/>
          <w:sz w:val="24"/>
          <w:szCs w:val="24"/>
        </w:rPr>
        <w:t>Odluka se za preslikom Zapisnika o otvaranju, pregledu i ocjeni ponuda dostavlja ponuditeljima na dokaziv način.</w:t>
      </w:r>
    </w:p>
    <w:p w14:paraId="1E8A07FE" w14:textId="77777777" w:rsidR="00406DBA" w:rsidRDefault="00406DBA" w:rsidP="005B4DDB">
      <w:pPr>
        <w:spacing w:line="25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615472" w14:textId="77777777" w:rsidR="0086118F" w:rsidRPr="005B4DDB" w:rsidRDefault="0086118F" w:rsidP="005B4DDB">
      <w:pPr>
        <w:spacing w:line="25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F16398" w14:textId="77777777" w:rsidR="00406DBA" w:rsidRPr="0086118F" w:rsidRDefault="0086118F" w:rsidP="0086118F">
      <w:pPr>
        <w:spacing w:line="239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OPĆINSKI NAČELNIK</w:t>
      </w:r>
    </w:p>
    <w:p w14:paraId="67869150" w14:textId="77777777" w:rsidR="00406DBA" w:rsidRPr="005B4DDB" w:rsidRDefault="00406DBA" w:rsidP="0086118F">
      <w:pPr>
        <w:spacing w:line="239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406DBA" w:rsidRPr="005B4DDB">
          <w:pgSz w:w="11900" w:h="16838"/>
          <w:pgMar w:top="1413" w:right="1400" w:bottom="1440" w:left="1420" w:header="0" w:footer="0" w:gutter="0"/>
          <w:cols w:space="0" w:equalWidth="0">
            <w:col w:w="9080"/>
          </w:cols>
          <w:docGrid w:linePitch="360"/>
        </w:sectPr>
      </w:pPr>
    </w:p>
    <w:p w14:paraId="308194C3" w14:textId="77777777" w:rsidR="00406DBA" w:rsidRDefault="00406DBA" w:rsidP="00D15EB4">
      <w:pPr>
        <w:spacing w:line="0" w:lineRule="atLeas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7" w:name="page13"/>
      <w:bookmarkEnd w:id="7"/>
      <w:r w:rsidRPr="005B4DDB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O</w:t>
      </w:r>
      <w:r w:rsidR="00D15EB4">
        <w:rPr>
          <w:rFonts w:ascii="Times New Roman" w:eastAsia="Times New Roman" w:hAnsi="Times New Roman" w:cs="Times New Roman"/>
          <w:b/>
          <w:i/>
          <w:sz w:val="24"/>
          <w:szCs w:val="24"/>
        </w:rPr>
        <w:t>brazac 6</w:t>
      </w:r>
    </w:p>
    <w:p w14:paraId="7634C97D" w14:textId="77777777" w:rsidR="00D15EB4" w:rsidRDefault="00D15EB4" w:rsidP="00D15EB4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6222B9A4" w14:textId="10E8CE69" w:rsidR="00D15EB4" w:rsidRPr="005B4DDB" w:rsidRDefault="00D15EB4" w:rsidP="00D15EB4">
      <w:pPr>
        <w:rPr>
          <w:rFonts w:cs="Times New Roman"/>
          <w:sz w:val="22"/>
          <w:szCs w:val="22"/>
          <w:lang w:eastAsia="en-US"/>
        </w:rPr>
      </w:pPr>
      <w:r w:rsidRPr="005B4DDB">
        <w:rPr>
          <w:rFonts w:cs="Times New Roman"/>
          <w:sz w:val="22"/>
          <w:szCs w:val="22"/>
          <w:lang w:eastAsia="en-US"/>
        </w:rPr>
        <w:t xml:space="preserve">                      </w:t>
      </w:r>
      <w:r w:rsidRPr="005B4DDB">
        <w:rPr>
          <w:rFonts w:cs="Times New Roman"/>
          <w:noProof/>
          <w:sz w:val="22"/>
          <w:szCs w:val="22"/>
        </w:rPr>
        <w:t xml:space="preserve">          </w:t>
      </w:r>
      <w:r w:rsidR="009A2135">
        <w:rPr>
          <w:rFonts w:cs="Times New Roman"/>
          <w:noProof/>
          <w:sz w:val="22"/>
          <w:szCs w:val="22"/>
        </w:rPr>
        <w:drawing>
          <wp:inline distT="0" distB="0" distL="0" distR="0" wp14:anchorId="60DB3758" wp14:editId="7D5715B5">
            <wp:extent cx="333375" cy="447675"/>
            <wp:effectExtent l="0" t="0" r="0" b="0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8C4E2" w14:textId="77777777" w:rsidR="00D15EB4" w:rsidRPr="005B4DDB" w:rsidRDefault="00D15EB4" w:rsidP="00D15EB4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5B4DDB">
        <w:rPr>
          <w:rFonts w:ascii="Times New Roman" w:hAnsi="Times New Roman" w:cs="Times New Roman"/>
          <w:sz w:val="24"/>
          <w:szCs w:val="24"/>
          <w:lang w:eastAsia="en-US"/>
        </w:rPr>
        <w:t xml:space="preserve">         REPUBLIKA HRVATSKA</w:t>
      </w:r>
    </w:p>
    <w:p w14:paraId="41E5F90E" w14:textId="77777777" w:rsidR="00D15EB4" w:rsidRPr="005B4DDB" w:rsidRDefault="00D15EB4" w:rsidP="00D15EB4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5B4DDB">
        <w:rPr>
          <w:rFonts w:ascii="Times New Roman" w:hAnsi="Times New Roman" w:cs="Times New Roman"/>
          <w:sz w:val="24"/>
          <w:szCs w:val="24"/>
          <w:lang w:eastAsia="en-US"/>
        </w:rPr>
        <w:t>OSJEČKO-BARANJSKA ŽUPANIJA</w:t>
      </w:r>
    </w:p>
    <w:p w14:paraId="2E905798" w14:textId="77777777" w:rsidR="00D15EB4" w:rsidRPr="005B4DDB" w:rsidRDefault="00D15EB4" w:rsidP="00D15EB4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5B4DDB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OPĆINA ČEPIN</w:t>
      </w:r>
    </w:p>
    <w:p w14:paraId="727D1CF6" w14:textId="77777777" w:rsidR="00D15EB4" w:rsidRPr="005B4DDB" w:rsidRDefault="00D15EB4" w:rsidP="00D15EB4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5B4DDB">
        <w:rPr>
          <w:rFonts w:ascii="Times New Roman" w:hAnsi="Times New Roman" w:cs="Times New Roman"/>
          <w:sz w:val="24"/>
          <w:szCs w:val="24"/>
          <w:lang w:eastAsia="en-US"/>
        </w:rPr>
        <w:t xml:space="preserve">           OPĆINSKI NAČELNIK</w:t>
      </w:r>
    </w:p>
    <w:p w14:paraId="44CCF2CB" w14:textId="77777777" w:rsidR="00D15EB4" w:rsidRPr="005B4DDB" w:rsidRDefault="00D15EB4" w:rsidP="00D15EB4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058B1F1B" w14:textId="77777777" w:rsidR="00D15EB4" w:rsidRPr="005B4DDB" w:rsidRDefault="00D15EB4" w:rsidP="00D15EB4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KLASA: </w:t>
      </w:r>
    </w:p>
    <w:p w14:paraId="4534FB9E" w14:textId="77777777" w:rsidR="00D15EB4" w:rsidRPr="005B4DDB" w:rsidRDefault="00D15EB4" w:rsidP="00D15EB4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URBROJ: </w:t>
      </w:r>
    </w:p>
    <w:p w14:paraId="1CA5A7B4" w14:textId="77777777" w:rsidR="00D15EB4" w:rsidRPr="005B4DDB" w:rsidRDefault="00D15EB4" w:rsidP="00D15EB4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1A1F6CED" w14:textId="77777777" w:rsidR="00D15EB4" w:rsidRPr="0086118F" w:rsidRDefault="00D15EB4" w:rsidP="00D15EB4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Čepin, </w:t>
      </w:r>
    </w:p>
    <w:p w14:paraId="42A26CFB" w14:textId="77777777" w:rsidR="00D15EB4" w:rsidRPr="0086118F" w:rsidRDefault="00D15EB4" w:rsidP="00D15EB4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6C3BAB74" w14:textId="1D046B81" w:rsidR="00D15EB4" w:rsidRPr="005B4DDB" w:rsidRDefault="00D15EB4" w:rsidP="00D15EB4">
      <w:pPr>
        <w:spacing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DDB">
        <w:rPr>
          <w:rFonts w:ascii="Times New Roman" w:eastAsia="Times New Roman" w:hAnsi="Times New Roman" w:cs="Times New Roman"/>
          <w:sz w:val="24"/>
          <w:szCs w:val="24"/>
        </w:rPr>
        <w:t>Na t</w:t>
      </w:r>
      <w:r>
        <w:rPr>
          <w:rFonts w:ascii="Times New Roman" w:eastAsia="Times New Roman" w:hAnsi="Times New Roman" w:cs="Times New Roman"/>
          <w:sz w:val="24"/>
          <w:szCs w:val="24"/>
        </w:rPr>
        <w:t>emelju članka 46 Statuta Općine Čepin</w:t>
      </w:r>
      <w:r w:rsidRPr="005B4DDB">
        <w:rPr>
          <w:rFonts w:ascii="Times New Roman" w:eastAsia="Times New Roman" w:hAnsi="Times New Roman" w:cs="Times New Roman"/>
          <w:sz w:val="24"/>
          <w:szCs w:val="24"/>
        </w:rPr>
        <w:t xml:space="preserve"> („Služben</w:t>
      </w:r>
      <w:r>
        <w:rPr>
          <w:rFonts w:ascii="Times New Roman" w:eastAsia="Times New Roman" w:hAnsi="Times New Roman" w:cs="Times New Roman"/>
          <w:sz w:val="24"/>
          <w:szCs w:val="24"/>
        </w:rPr>
        <w:t>i glasnik Općine Čepin“, broj</w:t>
      </w:r>
      <w:r w:rsidR="00290541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5B4DDB">
        <w:rPr>
          <w:rFonts w:ascii="Times New Roman" w:eastAsia="Times New Roman" w:hAnsi="Times New Roman" w:cs="Times New Roman"/>
          <w:sz w:val="24"/>
          <w:szCs w:val="24"/>
        </w:rPr>
        <w:t>) i članka __. Pravilnika o provedbi postupaka jed</w:t>
      </w:r>
      <w:r>
        <w:rPr>
          <w:rFonts w:ascii="Times New Roman" w:eastAsia="Times New Roman" w:hAnsi="Times New Roman" w:cs="Times New Roman"/>
          <w:sz w:val="24"/>
          <w:szCs w:val="24"/>
        </w:rPr>
        <w:t>nostavne nabave („Službeni glasnik Općine Čepin“, broj</w:t>
      </w:r>
      <w:r w:rsidR="00290541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općinski načelnik Općine Čepin, </w:t>
      </w:r>
      <w:r w:rsidRPr="005B4DDB">
        <w:rPr>
          <w:rFonts w:ascii="Times New Roman" w:eastAsia="Times New Roman" w:hAnsi="Times New Roman" w:cs="Times New Roman"/>
          <w:sz w:val="24"/>
          <w:szCs w:val="24"/>
        </w:rPr>
        <w:t>donosi</w:t>
      </w:r>
    </w:p>
    <w:p w14:paraId="482D6BEA" w14:textId="77777777" w:rsidR="00D15EB4" w:rsidRPr="00D15EB4" w:rsidRDefault="00D15EB4" w:rsidP="00D15EB4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191C3B5" w14:textId="77777777" w:rsidR="00406DBA" w:rsidRPr="005B4DDB" w:rsidRDefault="00406DBA" w:rsidP="005B4DD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0DA61C" w14:textId="77777777" w:rsidR="00406DBA" w:rsidRPr="00D15EB4" w:rsidRDefault="00406DBA" w:rsidP="00D15EB4">
      <w:pPr>
        <w:spacing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EB4">
        <w:rPr>
          <w:rFonts w:ascii="Times New Roman" w:eastAsia="Times New Roman" w:hAnsi="Times New Roman" w:cs="Times New Roman"/>
          <w:sz w:val="24"/>
          <w:szCs w:val="24"/>
        </w:rPr>
        <w:t>OBAVIJEST O PONIŠTENJU POSTUPKA JEDNOSTAVNE NABAVE</w:t>
      </w:r>
    </w:p>
    <w:p w14:paraId="46AA5238" w14:textId="77777777" w:rsidR="00406DBA" w:rsidRPr="005B4DDB" w:rsidRDefault="00406DBA" w:rsidP="005B4DD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210437" w14:textId="77777777" w:rsidR="00406DBA" w:rsidRPr="005B4DDB" w:rsidRDefault="00406DBA" w:rsidP="005B4DDB">
      <w:pPr>
        <w:spacing w:line="3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AB6B9B" w14:textId="77777777" w:rsidR="00406DBA" w:rsidRPr="005B4DDB" w:rsidRDefault="00406DBA" w:rsidP="005B4DD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B4DDB">
        <w:rPr>
          <w:rFonts w:ascii="Times New Roman" w:eastAsia="Times New Roman" w:hAnsi="Times New Roman" w:cs="Times New Roman"/>
          <w:sz w:val="24"/>
          <w:szCs w:val="24"/>
        </w:rPr>
        <w:t>Nar</w:t>
      </w:r>
      <w:r w:rsidR="00D15EB4">
        <w:rPr>
          <w:rFonts w:ascii="Times New Roman" w:eastAsia="Times New Roman" w:hAnsi="Times New Roman" w:cs="Times New Roman"/>
          <w:sz w:val="24"/>
          <w:szCs w:val="24"/>
        </w:rPr>
        <w:t xml:space="preserve">učitelj: </w:t>
      </w:r>
      <w:r w:rsidR="00D15EB4" w:rsidRPr="00D15EB4">
        <w:rPr>
          <w:rFonts w:ascii="Times New Roman" w:eastAsia="Times New Roman" w:hAnsi="Times New Roman" w:cs="Times New Roman"/>
          <w:sz w:val="24"/>
          <w:szCs w:val="24"/>
        </w:rPr>
        <w:t>Općina Čepin, K. Zvonimira 105, Čepin, OIB: 64176613943</w:t>
      </w:r>
      <w:r w:rsidR="00D15EB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4BC092" w14:textId="77777777" w:rsidR="00406DBA" w:rsidRPr="005B4DDB" w:rsidRDefault="00406DBA" w:rsidP="005B4DDB">
      <w:pPr>
        <w:spacing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2781C6" w14:textId="77777777" w:rsidR="00406DBA" w:rsidRPr="005B4DDB" w:rsidRDefault="00406DBA" w:rsidP="005B4DDB">
      <w:pPr>
        <w:spacing w:line="23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DDB">
        <w:rPr>
          <w:rFonts w:ascii="Times New Roman" w:eastAsia="Times New Roman" w:hAnsi="Times New Roman" w:cs="Times New Roman"/>
          <w:sz w:val="24"/>
          <w:szCs w:val="24"/>
        </w:rPr>
        <w:t xml:space="preserve">Predmet jednostavne nabave za kojeg se donosi odluka </w:t>
      </w:r>
      <w:r w:rsidR="00D15EB4">
        <w:rPr>
          <w:rFonts w:ascii="Times New Roman" w:eastAsia="Times New Roman" w:hAnsi="Times New Roman" w:cs="Times New Roman"/>
          <w:sz w:val="24"/>
          <w:szCs w:val="24"/>
        </w:rPr>
        <w:t>o poništenju je __________________</w:t>
      </w:r>
      <w:r w:rsidRPr="005B4D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AA5AF9" w14:textId="77777777" w:rsidR="00406DBA" w:rsidRPr="005B4DDB" w:rsidRDefault="00406DBA" w:rsidP="005B4DDB">
      <w:pPr>
        <w:spacing w:line="25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70FEB1" w14:textId="77777777" w:rsidR="00406DBA" w:rsidRDefault="00406DBA" w:rsidP="00D15EB4">
      <w:pPr>
        <w:spacing w:line="23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DDB">
        <w:rPr>
          <w:rFonts w:ascii="Times New Roman" w:eastAsia="Times New Roman" w:hAnsi="Times New Roman" w:cs="Times New Roman"/>
          <w:sz w:val="24"/>
          <w:szCs w:val="24"/>
        </w:rPr>
        <w:t>O</w:t>
      </w:r>
      <w:r w:rsidR="00D15EB4">
        <w:rPr>
          <w:rFonts w:ascii="Times New Roman" w:eastAsia="Times New Roman" w:hAnsi="Times New Roman" w:cs="Times New Roman"/>
          <w:sz w:val="24"/>
          <w:szCs w:val="24"/>
        </w:rPr>
        <w:t>brazloženje razloga poništenja:</w:t>
      </w:r>
    </w:p>
    <w:p w14:paraId="1DE785EC" w14:textId="77777777" w:rsidR="00D15EB4" w:rsidRDefault="00D15EB4" w:rsidP="00D15EB4">
      <w:pPr>
        <w:spacing w:line="23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097C5C" w14:textId="77777777" w:rsidR="00D15EB4" w:rsidRDefault="00D15EB4" w:rsidP="00D15EB4">
      <w:pPr>
        <w:spacing w:line="23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F4B628" w14:textId="77777777" w:rsidR="00D15EB4" w:rsidRPr="0086118F" w:rsidRDefault="00D15EB4" w:rsidP="00D15EB4">
      <w:pPr>
        <w:spacing w:line="239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OPĆINSKI NAČELNIK</w:t>
      </w:r>
    </w:p>
    <w:p w14:paraId="7AFCE31C" w14:textId="77777777" w:rsidR="00406DBA" w:rsidRPr="005B4DDB" w:rsidRDefault="00406DBA" w:rsidP="005B4DDB">
      <w:pPr>
        <w:spacing w:line="311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406DBA" w:rsidRPr="005B4DDB">
      <w:pgSz w:w="11900" w:h="16838"/>
      <w:pgMar w:top="1413" w:right="1400" w:bottom="1440" w:left="1420" w:header="0" w:footer="0" w:gutter="0"/>
      <w:cols w:space="0" w:equalWidth="0">
        <w:col w:w="90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EB141F2"/>
    <w:lvl w:ilvl="0" w:tplc="A6F0BBE6">
      <w:start w:val="9"/>
      <w:numFmt w:val="upperLetter"/>
      <w:lvlText w:val="%1."/>
      <w:lvlJc w:val="left"/>
    </w:lvl>
    <w:lvl w:ilvl="1" w:tplc="12FA3E34">
      <w:start w:val="1"/>
      <w:numFmt w:val="bullet"/>
      <w:lvlText w:val=""/>
      <w:lvlJc w:val="left"/>
    </w:lvl>
    <w:lvl w:ilvl="2" w:tplc="AD588B96">
      <w:start w:val="1"/>
      <w:numFmt w:val="bullet"/>
      <w:lvlText w:val=""/>
      <w:lvlJc w:val="left"/>
    </w:lvl>
    <w:lvl w:ilvl="3" w:tplc="7AD00BB4">
      <w:start w:val="1"/>
      <w:numFmt w:val="bullet"/>
      <w:lvlText w:val=""/>
      <w:lvlJc w:val="left"/>
    </w:lvl>
    <w:lvl w:ilvl="4" w:tplc="54CEDCCE">
      <w:start w:val="1"/>
      <w:numFmt w:val="bullet"/>
      <w:lvlText w:val=""/>
      <w:lvlJc w:val="left"/>
    </w:lvl>
    <w:lvl w:ilvl="5" w:tplc="650E3AD2">
      <w:start w:val="1"/>
      <w:numFmt w:val="bullet"/>
      <w:lvlText w:val=""/>
      <w:lvlJc w:val="left"/>
    </w:lvl>
    <w:lvl w:ilvl="6" w:tplc="06868760">
      <w:start w:val="1"/>
      <w:numFmt w:val="bullet"/>
      <w:lvlText w:val=""/>
      <w:lvlJc w:val="left"/>
    </w:lvl>
    <w:lvl w:ilvl="7" w:tplc="0F58025E">
      <w:start w:val="1"/>
      <w:numFmt w:val="bullet"/>
      <w:lvlText w:val=""/>
      <w:lvlJc w:val="left"/>
    </w:lvl>
    <w:lvl w:ilvl="8" w:tplc="301053B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1B71EFA"/>
    <w:lvl w:ilvl="0" w:tplc="40A46568">
      <w:start w:val="35"/>
      <w:numFmt w:val="upperLetter"/>
      <w:lvlText w:val="%1."/>
      <w:lvlJc w:val="left"/>
    </w:lvl>
    <w:lvl w:ilvl="1" w:tplc="BBC63D5A">
      <w:start w:val="1"/>
      <w:numFmt w:val="bullet"/>
      <w:lvlText w:val=""/>
      <w:lvlJc w:val="left"/>
    </w:lvl>
    <w:lvl w:ilvl="2" w:tplc="3514A0E4">
      <w:start w:val="1"/>
      <w:numFmt w:val="bullet"/>
      <w:lvlText w:val=""/>
      <w:lvlJc w:val="left"/>
    </w:lvl>
    <w:lvl w:ilvl="3" w:tplc="CC3EE596">
      <w:start w:val="1"/>
      <w:numFmt w:val="bullet"/>
      <w:lvlText w:val=""/>
      <w:lvlJc w:val="left"/>
    </w:lvl>
    <w:lvl w:ilvl="4" w:tplc="3806BEF2">
      <w:start w:val="1"/>
      <w:numFmt w:val="bullet"/>
      <w:lvlText w:val=""/>
      <w:lvlJc w:val="left"/>
    </w:lvl>
    <w:lvl w:ilvl="5" w:tplc="B958E6B4">
      <w:start w:val="1"/>
      <w:numFmt w:val="bullet"/>
      <w:lvlText w:val=""/>
      <w:lvlJc w:val="left"/>
    </w:lvl>
    <w:lvl w:ilvl="6" w:tplc="183AE8E4">
      <w:start w:val="1"/>
      <w:numFmt w:val="bullet"/>
      <w:lvlText w:val=""/>
      <w:lvlJc w:val="left"/>
    </w:lvl>
    <w:lvl w:ilvl="7" w:tplc="2532649A">
      <w:start w:val="1"/>
      <w:numFmt w:val="bullet"/>
      <w:lvlText w:val=""/>
      <w:lvlJc w:val="left"/>
    </w:lvl>
    <w:lvl w:ilvl="8" w:tplc="CE8AFD94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79E2A9E2"/>
    <w:lvl w:ilvl="0" w:tplc="51DCB8CA">
      <w:start w:val="61"/>
      <w:numFmt w:val="upperLetter"/>
      <w:lvlText w:val="%1."/>
      <w:lvlJc w:val="left"/>
    </w:lvl>
    <w:lvl w:ilvl="1" w:tplc="BC3E3CF0">
      <w:start w:val="1"/>
      <w:numFmt w:val="bullet"/>
      <w:lvlText w:val=""/>
      <w:lvlJc w:val="left"/>
    </w:lvl>
    <w:lvl w:ilvl="2" w:tplc="4CEA223E">
      <w:start w:val="1"/>
      <w:numFmt w:val="bullet"/>
      <w:lvlText w:val=""/>
      <w:lvlJc w:val="left"/>
    </w:lvl>
    <w:lvl w:ilvl="3" w:tplc="153850AA">
      <w:start w:val="1"/>
      <w:numFmt w:val="bullet"/>
      <w:lvlText w:val=""/>
      <w:lvlJc w:val="left"/>
    </w:lvl>
    <w:lvl w:ilvl="4" w:tplc="E9B68A2A">
      <w:start w:val="1"/>
      <w:numFmt w:val="bullet"/>
      <w:lvlText w:val=""/>
      <w:lvlJc w:val="left"/>
    </w:lvl>
    <w:lvl w:ilvl="5" w:tplc="00F636F2">
      <w:start w:val="1"/>
      <w:numFmt w:val="bullet"/>
      <w:lvlText w:val=""/>
      <w:lvlJc w:val="left"/>
    </w:lvl>
    <w:lvl w:ilvl="6" w:tplc="37D8B800">
      <w:start w:val="1"/>
      <w:numFmt w:val="bullet"/>
      <w:lvlText w:val=""/>
      <w:lvlJc w:val="left"/>
    </w:lvl>
    <w:lvl w:ilvl="7" w:tplc="847E744E">
      <w:start w:val="1"/>
      <w:numFmt w:val="bullet"/>
      <w:lvlText w:val=""/>
      <w:lvlJc w:val="left"/>
    </w:lvl>
    <w:lvl w:ilvl="8" w:tplc="4B208604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545E146"/>
    <w:lvl w:ilvl="0" w:tplc="E49028C0">
      <w:start w:val="1"/>
      <w:numFmt w:val="bullet"/>
      <w:lvlText w:val="-"/>
      <w:lvlJc w:val="left"/>
    </w:lvl>
    <w:lvl w:ilvl="1" w:tplc="D14E23B6">
      <w:start w:val="1"/>
      <w:numFmt w:val="bullet"/>
      <w:lvlText w:val=""/>
      <w:lvlJc w:val="left"/>
    </w:lvl>
    <w:lvl w:ilvl="2" w:tplc="6FC8BD18">
      <w:start w:val="1"/>
      <w:numFmt w:val="bullet"/>
      <w:lvlText w:val=""/>
      <w:lvlJc w:val="left"/>
    </w:lvl>
    <w:lvl w:ilvl="3" w:tplc="F380337A">
      <w:start w:val="1"/>
      <w:numFmt w:val="bullet"/>
      <w:lvlText w:val=""/>
      <w:lvlJc w:val="left"/>
    </w:lvl>
    <w:lvl w:ilvl="4" w:tplc="1E50260C">
      <w:start w:val="1"/>
      <w:numFmt w:val="bullet"/>
      <w:lvlText w:val=""/>
      <w:lvlJc w:val="left"/>
    </w:lvl>
    <w:lvl w:ilvl="5" w:tplc="0DFCC108">
      <w:start w:val="1"/>
      <w:numFmt w:val="bullet"/>
      <w:lvlText w:val=""/>
      <w:lvlJc w:val="left"/>
    </w:lvl>
    <w:lvl w:ilvl="6" w:tplc="EBBC3F5E">
      <w:start w:val="1"/>
      <w:numFmt w:val="bullet"/>
      <w:lvlText w:val=""/>
      <w:lvlJc w:val="left"/>
    </w:lvl>
    <w:lvl w:ilvl="7" w:tplc="5CD27B6A">
      <w:start w:val="1"/>
      <w:numFmt w:val="bullet"/>
      <w:lvlText w:val=""/>
      <w:lvlJc w:val="left"/>
    </w:lvl>
    <w:lvl w:ilvl="8" w:tplc="23A25CC2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15F007C"/>
    <w:lvl w:ilvl="0" w:tplc="97CCF3A8">
      <w:start w:val="1"/>
      <w:numFmt w:val="decimal"/>
      <w:lvlText w:val="(%1)"/>
      <w:lvlJc w:val="left"/>
    </w:lvl>
    <w:lvl w:ilvl="1" w:tplc="0CD838F4">
      <w:start w:val="1"/>
      <w:numFmt w:val="bullet"/>
      <w:lvlText w:val=""/>
      <w:lvlJc w:val="left"/>
    </w:lvl>
    <w:lvl w:ilvl="2" w:tplc="3488A3DC">
      <w:start w:val="1"/>
      <w:numFmt w:val="bullet"/>
      <w:lvlText w:val=""/>
      <w:lvlJc w:val="left"/>
    </w:lvl>
    <w:lvl w:ilvl="3" w:tplc="C7268A54">
      <w:start w:val="1"/>
      <w:numFmt w:val="bullet"/>
      <w:lvlText w:val=""/>
      <w:lvlJc w:val="left"/>
    </w:lvl>
    <w:lvl w:ilvl="4" w:tplc="500C4E90">
      <w:start w:val="1"/>
      <w:numFmt w:val="bullet"/>
      <w:lvlText w:val=""/>
      <w:lvlJc w:val="left"/>
    </w:lvl>
    <w:lvl w:ilvl="5" w:tplc="802A6AFC">
      <w:start w:val="1"/>
      <w:numFmt w:val="bullet"/>
      <w:lvlText w:val=""/>
      <w:lvlJc w:val="left"/>
    </w:lvl>
    <w:lvl w:ilvl="6" w:tplc="CD34CC30">
      <w:start w:val="1"/>
      <w:numFmt w:val="bullet"/>
      <w:lvlText w:val=""/>
      <w:lvlJc w:val="left"/>
    </w:lvl>
    <w:lvl w:ilvl="7" w:tplc="F496BDEC">
      <w:start w:val="1"/>
      <w:numFmt w:val="bullet"/>
      <w:lvlText w:val=""/>
      <w:lvlJc w:val="left"/>
    </w:lvl>
    <w:lvl w:ilvl="8" w:tplc="9A228526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8BE8B19A"/>
    <w:lvl w:ilvl="0" w:tplc="7B9A2C24">
      <w:start w:val="2"/>
      <w:numFmt w:val="decimal"/>
      <w:lvlText w:val="(%1)"/>
      <w:lvlJc w:val="left"/>
    </w:lvl>
    <w:lvl w:ilvl="1" w:tplc="B216657C">
      <w:start w:val="1"/>
      <w:numFmt w:val="bullet"/>
      <w:lvlText w:val=""/>
      <w:lvlJc w:val="left"/>
    </w:lvl>
    <w:lvl w:ilvl="2" w:tplc="E528DF88">
      <w:start w:val="1"/>
      <w:numFmt w:val="bullet"/>
      <w:lvlText w:val=""/>
      <w:lvlJc w:val="left"/>
    </w:lvl>
    <w:lvl w:ilvl="3" w:tplc="DEFACF0A">
      <w:start w:val="1"/>
      <w:numFmt w:val="bullet"/>
      <w:lvlText w:val=""/>
      <w:lvlJc w:val="left"/>
    </w:lvl>
    <w:lvl w:ilvl="4" w:tplc="317818BA">
      <w:start w:val="1"/>
      <w:numFmt w:val="bullet"/>
      <w:lvlText w:val=""/>
      <w:lvlJc w:val="left"/>
    </w:lvl>
    <w:lvl w:ilvl="5" w:tplc="080AD03E">
      <w:start w:val="1"/>
      <w:numFmt w:val="bullet"/>
      <w:lvlText w:val=""/>
      <w:lvlJc w:val="left"/>
    </w:lvl>
    <w:lvl w:ilvl="6" w:tplc="625E4CFE">
      <w:start w:val="1"/>
      <w:numFmt w:val="bullet"/>
      <w:lvlText w:val=""/>
      <w:lvlJc w:val="left"/>
    </w:lvl>
    <w:lvl w:ilvl="7" w:tplc="05DE5556">
      <w:start w:val="1"/>
      <w:numFmt w:val="bullet"/>
      <w:lvlText w:val=""/>
      <w:lvlJc w:val="left"/>
    </w:lvl>
    <w:lvl w:ilvl="8" w:tplc="5670592A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8C4CB172"/>
    <w:lvl w:ilvl="0" w:tplc="37C85D86">
      <w:start w:val="1"/>
      <w:numFmt w:val="lowerLetter"/>
      <w:lvlText w:val="%1)"/>
      <w:lvlJc w:val="left"/>
      <w:rPr>
        <w:rFonts w:ascii="Times New Roman" w:eastAsia="Times New Roman" w:hAnsi="Times New Roman" w:cs="Times New Roman"/>
      </w:rPr>
    </w:lvl>
    <w:lvl w:ilvl="1" w:tplc="4492F6E2">
      <w:start w:val="1"/>
      <w:numFmt w:val="bullet"/>
      <w:lvlText w:val=""/>
      <w:lvlJc w:val="left"/>
    </w:lvl>
    <w:lvl w:ilvl="2" w:tplc="04F6BE36">
      <w:start w:val="1"/>
      <w:numFmt w:val="bullet"/>
      <w:lvlText w:val=""/>
      <w:lvlJc w:val="left"/>
    </w:lvl>
    <w:lvl w:ilvl="3" w:tplc="C1C06C5A">
      <w:start w:val="1"/>
      <w:numFmt w:val="bullet"/>
      <w:lvlText w:val=""/>
      <w:lvlJc w:val="left"/>
    </w:lvl>
    <w:lvl w:ilvl="4" w:tplc="178E0940">
      <w:start w:val="1"/>
      <w:numFmt w:val="bullet"/>
      <w:lvlText w:val=""/>
      <w:lvlJc w:val="left"/>
    </w:lvl>
    <w:lvl w:ilvl="5" w:tplc="38EC3EF0">
      <w:start w:val="1"/>
      <w:numFmt w:val="bullet"/>
      <w:lvlText w:val=""/>
      <w:lvlJc w:val="left"/>
    </w:lvl>
    <w:lvl w:ilvl="6" w:tplc="ED2A226E">
      <w:start w:val="1"/>
      <w:numFmt w:val="bullet"/>
      <w:lvlText w:val=""/>
      <w:lvlJc w:val="left"/>
    </w:lvl>
    <w:lvl w:ilvl="7" w:tplc="291A477C">
      <w:start w:val="1"/>
      <w:numFmt w:val="bullet"/>
      <w:lvlText w:val=""/>
      <w:lvlJc w:val="left"/>
    </w:lvl>
    <w:lvl w:ilvl="8" w:tplc="E2486606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4DB127F8"/>
    <w:lvl w:ilvl="0" w:tplc="03B800B0">
      <w:start w:val="1"/>
      <w:numFmt w:val="decimal"/>
      <w:lvlText w:val="%1."/>
      <w:lvlJc w:val="left"/>
    </w:lvl>
    <w:lvl w:ilvl="1" w:tplc="9DA8C5E4">
      <w:start w:val="3"/>
      <w:numFmt w:val="decimal"/>
      <w:lvlText w:val="%2."/>
      <w:lvlJc w:val="left"/>
    </w:lvl>
    <w:lvl w:ilvl="2" w:tplc="58949F62">
      <w:start w:val="1"/>
      <w:numFmt w:val="bullet"/>
      <w:lvlText w:val="-"/>
      <w:lvlJc w:val="left"/>
    </w:lvl>
    <w:lvl w:ilvl="3" w:tplc="E196D980">
      <w:start w:val="1"/>
      <w:numFmt w:val="bullet"/>
      <w:lvlText w:val=""/>
      <w:lvlJc w:val="left"/>
    </w:lvl>
    <w:lvl w:ilvl="4" w:tplc="A9DE53FA">
      <w:start w:val="1"/>
      <w:numFmt w:val="bullet"/>
      <w:lvlText w:val=""/>
      <w:lvlJc w:val="left"/>
    </w:lvl>
    <w:lvl w:ilvl="5" w:tplc="F61E9646">
      <w:start w:val="1"/>
      <w:numFmt w:val="bullet"/>
      <w:lvlText w:val=""/>
      <w:lvlJc w:val="left"/>
    </w:lvl>
    <w:lvl w:ilvl="6" w:tplc="862A80AC">
      <w:start w:val="1"/>
      <w:numFmt w:val="bullet"/>
      <w:lvlText w:val=""/>
      <w:lvlJc w:val="left"/>
    </w:lvl>
    <w:lvl w:ilvl="7" w:tplc="BBFA0784">
      <w:start w:val="1"/>
      <w:numFmt w:val="bullet"/>
      <w:lvlText w:val=""/>
      <w:lvlJc w:val="left"/>
    </w:lvl>
    <w:lvl w:ilvl="8" w:tplc="D3308E16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0216231A"/>
    <w:lvl w:ilvl="0" w:tplc="A79A5F2A">
      <w:start w:val="1"/>
      <w:numFmt w:val="bullet"/>
      <w:lvlText w:val="-"/>
      <w:lvlJc w:val="left"/>
    </w:lvl>
    <w:lvl w:ilvl="1" w:tplc="5B10EB94">
      <w:start w:val="1"/>
      <w:numFmt w:val="bullet"/>
      <w:lvlText w:val=""/>
      <w:lvlJc w:val="left"/>
    </w:lvl>
    <w:lvl w:ilvl="2" w:tplc="3AB48C94">
      <w:start w:val="1"/>
      <w:numFmt w:val="bullet"/>
      <w:lvlText w:val=""/>
      <w:lvlJc w:val="left"/>
    </w:lvl>
    <w:lvl w:ilvl="3" w:tplc="96B2A366">
      <w:start w:val="1"/>
      <w:numFmt w:val="bullet"/>
      <w:lvlText w:val=""/>
      <w:lvlJc w:val="left"/>
    </w:lvl>
    <w:lvl w:ilvl="4" w:tplc="F1C00FBA">
      <w:start w:val="1"/>
      <w:numFmt w:val="bullet"/>
      <w:lvlText w:val=""/>
      <w:lvlJc w:val="left"/>
    </w:lvl>
    <w:lvl w:ilvl="5" w:tplc="C6ECC550">
      <w:start w:val="1"/>
      <w:numFmt w:val="bullet"/>
      <w:lvlText w:val=""/>
      <w:lvlJc w:val="left"/>
    </w:lvl>
    <w:lvl w:ilvl="6" w:tplc="19A4100A">
      <w:start w:val="1"/>
      <w:numFmt w:val="bullet"/>
      <w:lvlText w:val=""/>
      <w:lvlJc w:val="left"/>
    </w:lvl>
    <w:lvl w:ilvl="7" w:tplc="C9D46908">
      <w:start w:val="1"/>
      <w:numFmt w:val="bullet"/>
      <w:lvlText w:val=""/>
      <w:lvlJc w:val="left"/>
    </w:lvl>
    <w:lvl w:ilvl="8" w:tplc="C5D27FEC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1F16E9E8"/>
    <w:lvl w:ilvl="0" w:tplc="0026233C">
      <w:start w:val="5"/>
      <w:numFmt w:val="decimal"/>
      <w:lvlText w:val="%1."/>
      <w:lvlJc w:val="left"/>
    </w:lvl>
    <w:lvl w:ilvl="1" w:tplc="3D9859A6">
      <w:start w:val="1"/>
      <w:numFmt w:val="bullet"/>
      <w:lvlText w:val=""/>
      <w:lvlJc w:val="left"/>
    </w:lvl>
    <w:lvl w:ilvl="2" w:tplc="BFE06552">
      <w:start w:val="1"/>
      <w:numFmt w:val="bullet"/>
      <w:lvlText w:val=""/>
      <w:lvlJc w:val="left"/>
    </w:lvl>
    <w:lvl w:ilvl="3" w:tplc="8D28AE1C">
      <w:start w:val="1"/>
      <w:numFmt w:val="bullet"/>
      <w:lvlText w:val=""/>
      <w:lvlJc w:val="left"/>
    </w:lvl>
    <w:lvl w:ilvl="4" w:tplc="00AE4A10">
      <w:start w:val="1"/>
      <w:numFmt w:val="bullet"/>
      <w:lvlText w:val=""/>
      <w:lvlJc w:val="left"/>
    </w:lvl>
    <w:lvl w:ilvl="5" w:tplc="BDE22E9C">
      <w:start w:val="1"/>
      <w:numFmt w:val="bullet"/>
      <w:lvlText w:val=""/>
      <w:lvlJc w:val="left"/>
    </w:lvl>
    <w:lvl w:ilvl="6" w:tplc="6344C234">
      <w:start w:val="1"/>
      <w:numFmt w:val="bullet"/>
      <w:lvlText w:val=""/>
      <w:lvlJc w:val="left"/>
    </w:lvl>
    <w:lvl w:ilvl="7" w:tplc="F4DE99E6">
      <w:start w:val="1"/>
      <w:numFmt w:val="bullet"/>
      <w:lvlText w:val=""/>
      <w:lvlJc w:val="left"/>
    </w:lvl>
    <w:lvl w:ilvl="8" w:tplc="B12A426E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190CDE6"/>
    <w:lvl w:ilvl="0" w:tplc="61EAAC7A">
      <w:start w:val="1"/>
      <w:numFmt w:val="decimal"/>
      <w:lvlText w:val="%1."/>
      <w:lvlJc w:val="left"/>
    </w:lvl>
    <w:lvl w:ilvl="1" w:tplc="7630A458">
      <w:start w:val="1"/>
      <w:numFmt w:val="bullet"/>
      <w:lvlText w:val=""/>
      <w:lvlJc w:val="left"/>
    </w:lvl>
    <w:lvl w:ilvl="2" w:tplc="47BC4376">
      <w:start w:val="1"/>
      <w:numFmt w:val="bullet"/>
      <w:lvlText w:val=""/>
      <w:lvlJc w:val="left"/>
    </w:lvl>
    <w:lvl w:ilvl="3" w:tplc="621AE8E2">
      <w:start w:val="1"/>
      <w:numFmt w:val="bullet"/>
      <w:lvlText w:val=""/>
      <w:lvlJc w:val="left"/>
    </w:lvl>
    <w:lvl w:ilvl="4" w:tplc="B27E1102">
      <w:start w:val="1"/>
      <w:numFmt w:val="bullet"/>
      <w:lvlText w:val=""/>
      <w:lvlJc w:val="left"/>
    </w:lvl>
    <w:lvl w:ilvl="5" w:tplc="C04CB0D6">
      <w:start w:val="1"/>
      <w:numFmt w:val="bullet"/>
      <w:lvlText w:val=""/>
      <w:lvlJc w:val="left"/>
    </w:lvl>
    <w:lvl w:ilvl="6" w:tplc="A1B06DB8">
      <w:start w:val="1"/>
      <w:numFmt w:val="bullet"/>
      <w:lvlText w:val=""/>
      <w:lvlJc w:val="left"/>
    </w:lvl>
    <w:lvl w:ilvl="7" w:tplc="94D64C50">
      <w:start w:val="1"/>
      <w:numFmt w:val="bullet"/>
      <w:lvlText w:val=""/>
      <w:lvlJc w:val="left"/>
    </w:lvl>
    <w:lvl w:ilvl="8" w:tplc="0158DBAA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66EF438C"/>
    <w:lvl w:ilvl="0" w:tplc="653C2A94">
      <w:start w:val="9"/>
      <w:numFmt w:val="decimal"/>
      <w:lvlText w:val="%1."/>
      <w:lvlJc w:val="left"/>
    </w:lvl>
    <w:lvl w:ilvl="1" w:tplc="CD4C6512">
      <w:start w:val="1"/>
      <w:numFmt w:val="bullet"/>
      <w:lvlText w:val=""/>
      <w:lvlJc w:val="left"/>
    </w:lvl>
    <w:lvl w:ilvl="2" w:tplc="D5FEF8E2">
      <w:start w:val="1"/>
      <w:numFmt w:val="bullet"/>
      <w:lvlText w:val=""/>
      <w:lvlJc w:val="left"/>
    </w:lvl>
    <w:lvl w:ilvl="3" w:tplc="93081C04">
      <w:start w:val="1"/>
      <w:numFmt w:val="bullet"/>
      <w:lvlText w:val=""/>
      <w:lvlJc w:val="left"/>
    </w:lvl>
    <w:lvl w:ilvl="4" w:tplc="3CFC0D30">
      <w:start w:val="1"/>
      <w:numFmt w:val="bullet"/>
      <w:lvlText w:val=""/>
      <w:lvlJc w:val="left"/>
    </w:lvl>
    <w:lvl w:ilvl="5" w:tplc="40962682">
      <w:start w:val="1"/>
      <w:numFmt w:val="bullet"/>
      <w:lvlText w:val=""/>
      <w:lvlJc w:val="left"/>
    </w:lvl>
    <w:lvl w:ilvl="6" w:tplc="B8447770">
      <w:start w:val="1"/>
      <w:numFmt w:val="bullet"/>
      <w:lvlText w:val=""/>
      <w:lvlJc w:val="left"/>
    </w:lvl>
    <w:lvl w:ilvl="7" w:tplc="A5F4ECA2">
      <w:start w:val="1"/>
      <w:numFmt w:val="bullet"/>
      <w:lvlText w:val=""/>
      <w:lvlJc w:val="left"/>
    </w:lvl>
    <w:lvl w:ilvl="8" w:tplc="CA28FED0">
      <w:start w:val="1"/>
      <w:numFmt w:val="bullet"/>
      <w:lvlText w:val=""/>
      <w:lvlJc w:val="left"/>
    </w:lvl>
  </w:abstractNum>
  <w:abstractNum w:abstractNumId="12" w15:restartNumberingAfterBreak="0">
    <w:nsid w:val="054313BC"/>
    <w:multiLevelType w:val="hybridMultilevel"/>
    <w:tmpl w:val="3E2EED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9E5779"/>
    <w:multiLevelType w:val="hybridMultilevel"/>
    <w:tmpl w:val="00400B2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E7B44"/>
    <w:multiLevelType w:val="hybridMultilevel"/>
    <w:tmpl w:val="A9F00B6E"/>
    <w:lvl w:ilvl="0" w:tplc="568A791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6805C8"/>
    <w:multiLevelType w:val="hybridMultilevel"/>
    <w:tmpl w:val="45A05EC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00BF4"/>
    <w:multiLevelType w:val="hybridMultilevel"/>
    <w:tmpl w:val="0576C90E"/>
    <w:lvl w:ilvl="0" w:tplc="11C64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96376"/>
    <w:multiLevelType w:val="hybridMultilevel"/>
    <w:tmpl w:val="A7D2AD3A"/>
    <w:lvl w:ilvl="0" w:tplc="A088F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BA6414"/>
    <w:multiLevelType w:val="hybridMultilevel"/>
    <w:tmpl w:val="C94C1F66"/>
    <w:lvl w:ilvl="0" w:tplc="FCDE91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CF6305"/>
    <w:multiLevelType w:val="hybridMultilevel"/>
    <w:tmpl w:val="98A0B2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831F5"/>
    <w:multiLevelType w:val="hybridMultilevel"/>
    <w:tmpl w:val="128E19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895802">
    <w:abstractNumId w:val="0"/>
  </w:num>
  <w:num w:numId="2" w16cid:durableId="1715154935">
    <w:abstractNumId w:val="1"/>
  </w:num>
  <w:num w:numId="3" w16cid:durableId="3098047">
    <w:abstractNumId w:val="2"/>
  </w:num>
  <w:num w:numId="4" w16cid:durableId="980118523">
    <w:abstractNumId w:val="3"/>
  </w:num>
  <w:num w:numId="5" w16cid:durableId="1114445678">
    <w:abstractNumId w:val="4"/>
  </w:num>
  <w:num w:numId="6" w16cid:durableId="213348441">
    <w:abstractNumId w:val="5"/>
  </w:num>
  <w:num w:numId="7" w16cid:durableId="661470877">
    <w:abstractNumId w:val="6"/>
  </w:num>
  <w:num w:numId="8" w16cid:durableId="480388091">
    <w:abstractNumId w:val="7"/>
  </w:num>
  <w:num w:numId="9" w16cid:durableId="1054474277">
    <w:abstractNumId w:val="8"/>
  </w:num>
  <w:num w:numId="10" w16cid:durableId="1242763114">
    <w:abstractNumId w:val="9"/>
  </w:num>
  <w:num w:numId="11" w16cid:durableId="213126725">
    <w:abstractNumId w:val="10"/>
  </w:num>
  <w:num w:numId="12" w16cid:durableId="1188982245">
    <w:abstractNumId w:val="11"/>
  </w:num>
  <w:num w:numId="13" w16cid:durableId="1910266136">
    <w:abstractNumId w:val="16"/>
  </w:num>
  <w:num w:numId="14" w16cid:durableId="573515916">
    <w:abstractNumId w:val="17"/>
  </w:num>
  <w:num w:numId="15" w16cid:durableId="1693804063">
    <w:abstractNumId w:val="20"/>
  </w:num>
  <w:num w:numId="16" w16cid:durableId="1714496876">
    <w:abstractNumId w:val="15"/>
  </w:num>
  <w:num w:numId="17" w16cid:durableId="47188913">
    <w:abstractNumId w:val="13"/>
  </w:num>
  <w:num w:numId="18" w16cid:durableId="550771784">
    <w:abstractNumId w:val="19"/>
  </w:num>
  <w:num w:numId="19" w16cid:durableId="949435023">
    <w:abstractNumId w:val="14"/>
  </w:num>
  <w:num w:numId="20" w16cid:durableId="1312564334">
    <w:abstractNumId w:val="18"/>
  </w:num>
  <w:num w:numId="21" w16cid:durableId="13710303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50D"/>
    <w:rsid w:val="00096C5F"/>
    <w:rsid w:val="00214C06"/>
    <w:rsid w:val="00290541"/>
    <w:rsid w:val="00292935"/>
    <w:rsid w:val="002A06CE"/>
    <w:rsid w:val="00321099"/>
    <w:rsid w:val="003A5818"/>
    <w:rsid w:val="00406DBA"/>
    <w:rsid w:val="0049284A"/>
    <w:rsid w:val="004C6DDA"/>
    <w:rsid w:val="00564BF7"/>
    <w:rsid w:val="0057090A"/>
    <w:rsid w:val="005B4DDB"/>
    <w:rsid w:val="005C033D"/>
    <w:rsid w:val="0074644B"/>
    <w:rsid w:val="007B52AE"/>
    <w:rsid w:val="00843227"/>
    <w:rsid w:val="0086118F"/>
    <w:rsid w:val="00883584"/>
    <w:rsid w:val="009260D7"/>
    <w:rsid w:val="009A2135"/>
    <w:rsid w:val="009B2012"/>
    <w:rsid w:val="009D330A"/>
    <w:rsid w:val="00A40A8B"/>
    <w:rsid w:val="00A56048"/>
    <w:rsid w:val="00AC6769"/>
    <w:rsid w:val="00B20A79"/>
    <w:rsid w:val="00B22FFA"/>
    <w:rsid w:val="00B44249"/>
    <w:rsid w:val="00B65156"/>
    <w:rsid w:val="00B6775D"/>
    <w:rsid w:val="00C9650D"/>
    <w:rsid w:val="00CE1A44"/>
    <w:rsid w:val="00D15EB4"/>
    <w:rsid w:val="00D93587"/>
    <w:rsid w:val="00DE057B"/>
    <w:rsid w:val="00E92DEB"/>
    <w:rsid w:val="00EA2963"/>
    <w:rsid w:val="00F5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67C010"/>
  <w15:chartTrackingRefBased/>
  <w15:docId w15:val="{6F3E4DF0-21B1-4DA7-8B91-B582AC9B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453D"/>
    <w:pPr>
      <w:ind w:left="708"/>
    </w:pPr>
  </w:style>
  <w:style w:type="character" w:styleId="Hiperveza">
    <w:name w:val="Hyperlink"/>
    <w:uiPriority w:val="99"/>
    <w:unhideWhenUsed/>
    <w:rsid w:val="00321099"/>
    <w:rPr>
      <w:color w:val="0563C1"/>
      <w:u w:val="single"/>
    </w:rPr>
  </w:style>
  <w:style w:type="table" w:styleId="Reetkatablice">
    <w:name w:val="Table Grid"/>
    <w:basedOn w:val="Obinatablica"/>
    <w:uiPriority w:val="59"/>
    <w:rsid w:val="00564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_________________________________________________________________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pin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2549</Words>
  <Characters>14533</Characters>
  <Application>Microsoft Office Word</Application>
  <DocSecurity>0</DocSecurity>
  <Lines>121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17048</CharactersWithSpaces>
  <SharedDoc>false</SharedDoc>
  <HLinks>
    <vt:vector size="12" baseType="variant">
      <vt:variant>
        <vt:i4>71</vt:i4>
      </vt:variant>
      <vt:variant>
        <vt:i4>3</vt:i4>
      </vt:variant>
      <vt:variant>
        <vt:i4>0</vt:i4>
      </vt:variant>
      <vt:variant>
        <vt:i4>5</vt:i4>
      </vt:variant>
      <vt:variant>
        <vt:lpwstr>Tel:__________________________________________________________________</vt:lpwstr>
      </vt:variant>
      <vt:variant>
        <vt:lpwstr/>
      </vt:variant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http://www.cepin.hr/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Tolj</dc:creator>
  <cp:keywords/>
  <cp:lastModifiedBy>Kresimir Crnkovic</cp:lastModifiedBy>
  <cp:revision>2</cp:revision>
  <dcterms:created xsi:type="dcterms:W3CDTF">2023-02-01T12:08:00Z</dcterms:created>
  <dcterms:modified xsi:type="dcterms:W3CDTF">2023-02-01T12:08:00Z</dcterms:modified>
</cp:coreProperties>
</file>