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DCD" w14:textId="77777777" w:rsidR="00304EBC" w:rsidRDefault="00304EBC" w:rsidP="00304EB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280AA150" w14:textId="0433014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 04. </w:t>
      </w:r>
      <w:r w:rsidR="001464D9">
        <w:rPr>
          <w:rFonts w:ascii="Times New Roman" w:hAnsi="Times New Roman" w:cs="Times New Roman"/>
          <w:sz w:val="24"/>
          <w:szCs w:val="24"/>
          <w:lang w:val="hr-HR"/>
        </w:rPr>
        <w:t xml:space="preserve">Izvanredne </w:t>
      </w:r>
      <w:r>
        <w:rPr>
          <w:rFonts w:ascii="Times New Roman" w:hAnsi="Times New Roman" w:cs="Times New Roman"/>
          <w:sz w:val="24"/>
          <w:szCs w:val="24"/>
          <w:lang w:val="hr-HR"/>
        </w:rPr>
        <w:t>sjednice Općinskog vijeća Općine Čepin održane 27. rujna 2021. godine u sali Hrvatskog doma u Čepinu, K. Zvonimira 105.</w:t>
      </w:r>
    </w:p>
    <w:p w14:paraId="3ADB4A9D" w14:textId="6BC3F9FA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Sjednicu je u 19,00 sati otvorio predsjednik Općinskog vijeća Robert Periša, utvrdivši da je sjednici nazočno 13 članova Općinskog vijeća od izabranih </w:t>
      </w:r>
      <w:r w:rsidR="001464D9">
        <w:rPr>
          <w:rFonts w:ascii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hAnsi="Times New Roman" w:cs="Times New Roman"/>
          <w:sz w:val="24"/>
          <w:szCs w:val="24"/>
          <w:lang w:val="hr-HR"/>
        </w:rPr>
        <w:t>, te da Općinsko vijeće može pravovaljano odlučivati.</w:t>
      </w:r>
    </w:p>
    <w:p w14:paraId="09CA3222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CF1E9EA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OPĆINSKOG VIJEĆA:</w:t>
      </w:r>
    </w:p>
    <w:p w14:paraId="57A78C40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Robert Periša</w:t>
      </w:r>
    </w:p>
    <w:p w14:paraId="51BC4FB6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Boris Marks</w:t>
      </w:r>
    </w:p>
    <w:p w14:paraId="404AD880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Modrić</w:t>
      </w:r>
    </w:p>
    <w:p w14:paraId="1260891C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Rajtek</w:t>
      </w:r>
      <w:proofErr w:type="spellEnd"/>
    </w:p>
    <w:p w14:paraId="1C78AC26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Miroslav Jerković</w:t>
      </w:r>
    </w:p>
    <w:p w14:paraId="5C70F163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 Tomislava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Bareš</w:t>
      </w:r>
      <w:proofErr w:type="spellEnd"/>
    </w:p>
    <w:p w14:paraId="5AA284E5" w14:textId="6B9F8AE4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 Velimir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Džambić</w:t>
      </w:r>
      <w:proofErr w:type="spellEnd"/>
    </w:p>
    <w:p w14:paraId="62A05053" w14:textId="321A1684" w:rsidR="00AC4284" w:rsidRDefault="00AC4284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Nives Vidović</w:t>
      </w:r>
    </w:p>
    <w:p w14:paraId="27D13D9A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Vjekoslav Ćurić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13512D1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Dino Arambašić</w:t>
      </w:r>
    </w:p>
    <w:p w14:paraId="0C1F958D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11. Dario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Skočibušić</w:t>
      </w:r>
      <w:proofErr w:type="spellEnd"/>
    </w:p>
    <w:p w14:paraId="32B8E97C" w14:textId="3991646A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C4284">
        <w:rPr>
          <w:rFonts w:ascii="Times New Roman" w:hAnsi="Times New Roman" w:cs="Times New Roman"/>
          <w:sz w:val="24"/>
          <w:szCs w:val="24"/>
          <w:lang w:val="hr-HR"/>
        </w:rPr>
        <w:t>Marija Čačić</w:t>
      </w:r>
    </w:p>
    <w:p w14:paraId="7AE21AC7" w14:textId="7941B578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13. </w:t>
      </w:r>
      <w:r w:rsidR="00AC4284">
        <w:rPr>
          <w:rFonts w:ascii="Times New Roman" w:hAnsi="Times New Roman" w:cs="Times New Roman"/>
          <w:sz w:val="24"/>
          <w:szCs w:val="24"/>
          <w:lang w:val="hr-HR"/>
        </w:rPr>
        <w:t>Marko Brekalo</w:t>
      </w:r>
    </w:p>
    <w:p w14:paraId="4F2A313D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0AFCF33" w14:textId="77777777" w:rsidR="00304EBC" w:rsidRDefault="00304EBC" w:rsidP="00304EB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7DB0A70D" w14:textId="159694F0" w:rsidR="00AC4284" w:rsidRDefault="00AC428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C42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AC4284">
        <w:rPr>
          <w:rFonts w:ascii="Times New Roman" w:hAnsi="Times New Roman" w:cs="Times New Roman"/>
          <w:sz w:val="24"/>
          <w:szCs w:val="24"/>
        </w:rPr>
        <w:t>oran Horvat</w:t>
      </w:r>
    </w:p>
    <w:p w14:paraId="0E16B84B" w14:textId="4CDC67D8" w:rsidR="00AC4284" w:rsidRDefault="00AC428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Dražen Arnold</w:t>
      </w:r>
    </w:p>
    <w:p w14:paraId="3E88AD33" w14:textId="1C694E4D" w:rsidR="00AC4284" w:rsidRDefault="00AC428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EDB279" w14:textId="619035A3" w:rsidR="00AC4284" w:rsidRDefault="00AC428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Ivan Žeravica,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viši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Željko Mamić,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pročelnik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Krešimir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Crnković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17">
        <w:rPr>
          <w:rFonts w:ascii="Times New Roman" w:hAnsi="Times New Roman" w:cs="Times New Roman"/>
          <w:sz w:val="24"/>
          <w:szCs w:val="24"/>
        </w:rPr>
        <w:t>pročelnice</w:t>
      </w:r>
      <w:proofErr w:type="spellEnd"/>
      <w:r w:rsidR="00922A17">
        <w:rPr>
          <w:rFonts w:ascii="Times New Roman" w:hAnsi="Times New Roman" w:cs="Times New Roman"/>
          <w:sz w:val="24"/>
          <w:szCs w:val="24"/>
        </w:rPr>
        <w:t xml:space="preserve"> Marica Beraković. </w:t>
      </w:r>
    </w:p>
    <w:p w14:paraId="7466934A" w14:textId="77777777" w:rsidR="003327FB" w:rsidRDefault="003327FB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618820" w14:textId="77777777" w:rsidR="003327FB" w:rsidRDefault="003327FB" w:rsidP="003327F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 upoznao je nazočne sa predloženim Dnevnim redom.</w:t>
      </w:r>
    </w:p>
    <w:p w14:paraId="52B01209" w14:textId="178DC9CC" w:rsidR="003327FB" w:rsidRDefault="003327FB" w:rsidP="003327F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jednoglasno je usvojilo predloženi Dnevni red, kako slijedi:</w:t>
      </w:r>
    </w:p>
    <w:p w14:paraId="35835FCA" w14:textId="77777777" w:rsidR="003327FB" w:rsidRDefault="003327FB" w:rsidP="003327F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7B0B803" w14:textId="77777777" w:rsidR="003327FB" w:rsidRDefault="003327FB" w:rsidP="003327F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DNEVNI RED</w:t>
      </w:r>
    </w:p>
    <w:p w14:paraId="14F98A6D" w14:textId="77777777" w:rsidR="003327FB" w:rsidRDefault="003327FB" w:rsidP="003327FB">
      <w:pPr>
        <w:pStyle w:val="Bezproreda"/>
        <w:rPr>
          <w:rFonts w:ascii="Times New Roman" w:hAnsi="Times New Roman" w:cs="Times New Roman"/>
          <w:sz w:val="24"/>
          <w:szCs w:val="24"/>
          <w:u w:val="double"/>
        </w:rPr>
      </w:pPr>
    </w:p>
    <w:p w14:paraId="43BBE9B4" w14:textId="43EF8A80" w:rsidR="003327FB" w:rsidRDefault="00461321" w:rsidP="004613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27FB">
        <w:rPr>
          <w:rFonts w:ascii="Times New Roman" w:hAnsi="Times New Roman" w:cs="Times New Roman"/>
          <w:sz w:val="24"/>
          <w:szCs w:val="24"/>
        </w:rPr>
        <w:t xml:space="preserve">Donošenje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ulaganja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F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3327FB">
        <w:rPr>
          <w:rFonts w:ascii="Times New Roman" w:hAnsi="Times New Roman" w:cs="Times New Roman"/>
          <w:sz w:val="24"/>
          <w:szCs w:val="24"/>
        </w:rPr>
        <w:t xml:space="preserve"> Čepin za</w:t>
      </w:r>
    </w:p>
    <w:p w14:paraId="37F08BC0" w14:textId="0C4D791A" w:rsidR="003327FB" w:rsidRPr="003327FB" w:rsidRDefault="003327FB" w:rsidP="003327FB">
      <w:pPr>
        <w:pStyle w:val="Bezproreda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464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Livana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01710CBA" w14:textId="4E96B595" w:rsidR="00AC4284" w:rsidRDefault="00AC4284" w:rsidP="00AC4284">
      <w:pPr>
        <w:pStyle w:val="Bezproreda"/>
      </w:pPr>
    </w:p>
    <w:p w14:paraId="06C106A6" w14:textId="3628C8E6" w:rsidR="003327FB" w:rsidRDefault="003327FB" w:rsidP="00AC4284">
      <w:pPr>
        <w:pStyle w:val="Bezproreda"/>
      </w:pPr>
    </w:p>
    <w:p w14:paraId="55AFFB0B" w14:textId="4C9905A1" w:rsidR="003327FB" w:rsidRDefault="00CD3E91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DONOŠENJE ODLUKE O DAVANJU SUGLASNOSTI ZA PROVEDBU</w:t>
      </w:r>
    </w:p>
    <w:p w14:paraId="2579D72B" w14:textId="0424A591" w:rsidR="00CD3E91" w:rsidRDefault="00CD3E91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ULAGANJA NA PODRUČJU OPĆINE ČEPIN ZA PROJEKT </w:t>
      </w:r>
    </w:p>
    <w:p w14:paraId="0CF06AEB" w14:textId="0562E9E3" w:rsidR="00CD3E91" w:rsidRDefault="00CD3E91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“REKONSTRUKCIJA I OPREMANJE SPO</w:t>
      </w:r>
      <w:r w:rsidR="003A25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TSKE GRAĐEVINE “LIVANA”</w:t>
      </w:r>
    </w:p>
    <w:p w14:paraId="6399A018" w14:textId="179FAA17" w:rsidR="00CD3E91" w:rsidRDefault="00CD3E91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4CE103" w14:textId="5860F8BB" w:rsidR="00CD3E91" w:rsidRDefault="003A2557" w:rsidP="00E139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 Žeravica</w:t>
      </w:r>
      <w:r w:rsidR="00146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4D9"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</w:t>
      </w:r>
      <w:r w:rsidR="00B827B1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7.4.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14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C5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</w:t>
      </w:r>
      <w:proofErr w:type="spellEnd"/>
      <w:r w:rsidR="00AB7C5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="00E1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4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4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E139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lastRenderedPageBreak/>
        <w:t>prijavljen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sportsko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rekreacijski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Livana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>”</w:t>
      </w:r>
      <w:r w:rsidR="00B827B1">
        <w:rPr>
          <w:rFonts w:ascii="Times New Roman" w:hAnsi="Times New Roman" w:cs="Times New Roman"/>
          <w:sz w:val="24"/>
          <w:szCs w:val="24"/>
        </w:rPr>
        <w:t>.</w:t>
      </w:r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94F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E1394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1394F">
        <w:rPr>
          <w:rFonts w:ascii="Times New Roman" w:hAnsi="Times New Roman" w:cs="Times New Roman"/>
          <w:sz w:val="24"/>
          <w:szCs w:val="24"/>
        </w:rPr>
        <w:t>p</w:t>
      </w:r>
      <w:r w:rsidR="00B943B3">
        <w:rPr>
          <w:rFonts w:ascii="Times New Roman" w:hAnsi="Times New Roman" w:cs="Times New Roman"/>
          <w:sz w:val="24"/>
          <w:szCs w:val="24"/>
        </w:rPr>
        <w:t>redviđen</w:t>
      </w:r>
      <w:r w:rsidR="00B827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AB7C5B">
        <w:rPr>
          <w:rFonts w:ascii="Times New Roman" w:hAnsi="Times New Roman" w:cs="Times New Roman"/>
          <w:sz w:val="24"/>
          <w:szCs w:val="24"/>
        </w:rPr>
        <w:t>,</w:t>
      </w:r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dogradnja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modernim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svlačionicama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malim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terenom</w:t>
      </w:r>
      <w:proofErr w:type="spellEnd"/>
      <w:r w:rsidR="00AB7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umjetnom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travom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rasvjetom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sustavom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navodnjavanja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uredsk</w:t>
      </w:r>
      <w:r w:rsidR="00B827B1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oprem</w:t>
      </w:r>
      <w:r w:rsidR="00B827B1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827B1">
        <w:rPr>
          <w:rFonts w:ascii="Times New Roman" w:hAnsi="Times New Roman" w:cs="Times New Roman"/>
          <w:sz w:val="24"/>
          <w:szCs w:val="24"/>
        </w:rPr>
        <w:t>,</w:t>
      </w:r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namještaj</w:t>
      </w:r>
      <w:r w:rsidR="00B827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, fitness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oprem</w:t>
      </w:r>
      <w:r w:rsidR="00B827B1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sveukupno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od 9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milijuna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odnosom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razine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3B3">
        <w:rPr>
          <w:rFonts w:ascii="Times New Roman" w:hAnsi="Times New Roman" w:cs="Times New Roman"/>
          <w:sz w:val="24"/>
          <w:szCs w:val="24"/>
        </w:rPr>
        <w:t>sufinanciranja</w:t>
      </w:r>
      <w:proofErr w:type="spellEnd"/>
      <w:r w:rsidR="00B943B3">
        <w:rPr>
          <w:rFonts w:ascii="Times New Roman" w:hAnsi="Times New Roman" w:cs="Times New Roman"/>
          <w:sz w:val="24"/>
          <w:szCs w:val="24"/>
        </w:rPr>
        <w:t xml:space="preserve"> 90%. </w:t>
      </w:r>
    </w:p>
    <w:p w14:paraId="7896BC69" w14:textId="28A40EAC" w:rsidR="00B943B3" w:rsidRDefault="00B943B3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D39A87" w14:textId="1B33E0D3" w:rsidR="00B943B3" w:rsidRDefault="00B943B3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sufinancira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Općina</w:t>
      </w:r>
      <w:r w:rsidR="00F86C74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F86C74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F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C74">
        <w:rPr>
          <w:rFonts w:ascii="Times New Roman" w:hAnsi="Times New Roman" w:cs="Times New Roman"/>
          <w:sz w:val="24"/>
          <w:szCs w:val="24"/>
        </w:rPr>
        <w:t>omjeru</w:t>
      </w:r>
      <w:proofErr w:type="spellEnd"/>
      <w:r w:rsidR="00F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C74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="00F86C74">
        <w:rPr>
          <w:rFonts w:ascii="Times New Roman" w:hAnsi="Times New Roman" w:cs="Times New Roman"/>
          <w:sz w:val="24"/>
          <w:szCs w:val="24"/>
        </w:rPr>
        <w:t xml:space="preserve"> Hrvatska.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853E9" w14:textId="3044C53C" w:rsidR="00B943B3" w:rsidRDefault="00B943B3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 Žeravica.</w:t>
      </w:r>
    </w:p>
    <w:p w14:paraId="594F6CAE" w14:textId="22CB8862" w:rsidR="00F86C74" w:rsidRDefault="00F86C7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5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</w:rPr>
        <w:t>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Livana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53BEA78" w14:textId="77777777" w:rsidR="00AB7C5B" w:rsidRDefault="00AB7C5B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DF20B3" w14:textId="2AD7D7BA" w:rsidR="00F86C74" w:rsidRDefault="00F86C74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</w:p>
    <w:p w14:paraId="357BD289" w14:textId="630E1A60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F16AFC4" w14:textId="5894EBB6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ulaganja</w:t>
      </w:r>
      <w:proofErr w:type="spellEnd"/>
    </w:p>
    <w:p w14:paraId="64237883" w14:textId="664ADD96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Čepin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</w:p>
    <w:p w14:paraId="6123B12F" w14:textId="7D8E507F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Livana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57B32381" w14:textId="6BE013D6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AB7C5B">
        <w:rPr>
          <w:rFonts w:ascii="Times New Roman" w:hAnsi="Times New Roman" w:cs="Times New Roman"/>
          <w:sz w:val="24"/>
          <w:szCs w:val="24"/>
        </w:rPr>
        <w:t>)</w:t>
      </w:r>
    </w:p>
    <w:p w14:paraId="15684D35" w14:textId="5D66B3E8" w:rsidR="00F86C74" w:rsidRDefault="00F86C74" w:rsidP="00F86C7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810BA53" w14:textId="4C869903" w:rsidR="00F86C74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19,08 sati.</w:t>
      </w:r>
    </w:p>
    <w:p w14:paraId="62A8E021" w14:textId="03AB3C3E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32B95D" w14:textId="5C924AD4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</w:t>
      </w:r>
    </w:p>
    <w:p w14:paraId="734D9336" w14:textId="33740E58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Bagarić</w:t>
      </w:r>
      <w:proofErr w:type="spellEnd"/>
    </w:p>
    <w:p w14:paraId="0657091C" w14:textId="5405210E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D20487" w14:textId="0B04A535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42A6E3" w14:textId="726911AC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021-05/21-01/16</w:t>
      </w:r>
    </w:p>
    <w:p w14:paraId="43D7FA3E" w14:textId="77151B60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2158/05-21-1</w:t>
      </w:r>
    </w:p>
    <w:p w14:paraId="2C602D2A" w14:textId="2A20D299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83C06A2" w14:textId="41D74088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D36669" w14:textId="3E0CD583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67D6BD" w14:textId="4168CE3C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1B9AD27F" w14:textId="7A118806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OPĆINSKOG VIJEĆA</w:t>
      </w:r>
    </w:p>
    <w:p w14:paraId="0D9C519C" w14:textId="1F67EAAA" w:rsidR="00691788" w:rsidRDefault="00691788" w:rsidP="00F86C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Robert Periša,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BFA57F" w14:textId="77777777" w:rsidR="00B943B3" w:rsidRPr="00CD3E91" w:rsidRDefault="00B943B3" w:rsidP="00AC4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943B3" w:rsidRPr="00CD3E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362"/>
    <w:multiLevelType w:val="hybridMultilevel"/>
    <w:tmpl w:val="1D1E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B48"/>
    <w:multiLevelType w:val="hybridMultilevel"/>
    <w:tmpl w:val="045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6055"/>
    <w:multiLevelType w:val="hybridMultilevel"/>
    <w:tmpl w:val="4CA4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38F8"/>
    <w:multiLevelType w:val="hybridMultilevel"/>
    <w:tmpl w:val="37FE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3054"/>
    <w:multiLevelType w:val="hybridMultilevel"/>
    <w:tmpl w:val="A528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5094"/>
    <w:multiLevelType w:val="hybridMultilevel"/>
    <w:tmpl w:val="DA8C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37F"/>
    <w:multiLevelType w:val="hybridMultilevel"/>
    <w:tmpl w:val="58D2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C5B"/>
    <w:multiLevelType w:val="hybridMultilevel"/>
    <w:tmpl w:val="246C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EC1"/>
    <w:multiLevelType w:val="hybridMultilevel"/>
    <w:tmpl w:val="38E6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530B"/>
    <w:multiLevelType w:val="hybridMultilevel"/>
    <w:tmpl w:val="78C0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2EFC"/>
    <w:multiLevelType w:val="hybridMultilevel"/>
    <w:tmpl w:val="19F6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114E"/>
    <w:multiLevelType w:val="hybridMultilevel"/>
    <w:tmpl w:val="81BC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D4158"/>
    <w:multiLevelType w:val="hybridMultilevel"/>
    <w:tmpl w:val="4A1A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7678"/>
    <w:multiLevelType w:val="hybridMultilevel"/>
    <w:tmpl w:val="6580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3E9"/>
    <w:multiLevelType w:val="hybridMultilevel"/>
    <w:tmpl w:val="F06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11E41"/>
    <w:multiLevelType w:val="hybridMultilevel"/>
    <w:tmpl w:val="6450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C"/>
    <w:rsid w:val="001464D9"/>
    <w:rsid w:val="001C1EA5"/>
    <w:rsid w:val="00267311"/>
    <w:rsid w:val="00304EBC"/>
    <w:rsid w:val="003327FB"/>
    <w:rsid w:val="00334079"/>
    <w:rsid w:val="003A2557"/>
    <w:rsid w:val="00461321"/>
    <w:rsid w:val="00691788"/>
    <w:rsid w:val="00922A17"/>
    <w:rsid w:val="00AB7C5B"/>
    <w:rsid w:val="00AC4284"/>
    <w:rsid w:val="00B827B1"/>
    <w:rsid w:val="00B943B3"/>
    <w:rsid w:val="00CD3E91"/>
    <w:rsid w:val="00E1394F"/>
    <w:rsid w:val="00F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35E0"/>
  <w15:chartTrackingRefBased/>
  <w15:docId w15:val="{CB4C566D-5821-4F5E-9E71-746082D7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BC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4E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C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77</cp:revision>
  <cp:lastPrinted>2021-10-07T08:17:00Z</cp:lastPrinted>
  <dcterms:created xsi:type="dcterms:W3CDTF">2021-09-28T05:48:00Z</dcterms:created>
  <dcterms:modified xsi:type="dcterms:W3CDTF">2021-10-07T09:00:00Z</dcterms:modified>
</cp:coreProperties>
</file>