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641EAD">
        <w:rPr>
          <w:rFonts w:ascii="Times New Roman" w:eastAsia="Times New Roman" w:hAnsi="Times New Roman"/>
          <w:sz w:val="24"/>
          <w:szCs w:val="24"/>
          <w:lang w:eastAsia="hr-HR"/>
        </w:rPr>
        <w:t>320-01/18-01/71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641EAD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641EAD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31" w:rsidRDefault="006F6327" w:rsidP="000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JAVNI</w:t>
      </w:r>
      <w:r w:rsidR="00576C31" w:rsidRPr="006F6327">
        <w:rPr>
          <w:rFonts w:ascii="Times New Roman" w:hAnsi="Times New Roman"/>
          <w:b/>
          <w:sz w:val="24"/>
          <w:szCs w:val="24"/>
        </w:rPr>
        <w:t xml:space="preserve"> POZIV</w:t>
      </w:r>
      <w:r w:rsidRPr="006F6327">
        <w:rPr>
          <w:rFonts w:ascii="Times New Roman" w:hAnsi="Times New Roman"/>
          <w:b/>
          <w:sz w:val="24"/>
          <w:szCs w:val="24"/>
        </w:rPr>
        <w:br/>
      </w:r>
      <w:r w:rsidR="00576C31" w:rsidRPr="006F6327">
        <w:rPr>
          <w:rFonts w:ascii="Times New Roman" w:hAnsi="Times New Roman"/>
          <w:b/>
          <w:sz w:val="24"/>
          <w:szCs w:val="24"/>
        </w:rPr>
        <w:t>za sufinanciranje edukacije na području Općine Čepin u 201</w:t>
      </w:r>
      <w:r w:rsidR="004E138A">
        <w:rPr>
          <w:rFonts w:ascii="Times New Roman" w:hAnsi="Times New Roman"/>
          <w:b/>
          <w:sz w:val="24"/>
          <w:szCs w:val="24"/>
        </w:rPr>
        <w:t>8</w:t>
      </w:r>
      <w:r w:rsidR="00576C31" w:rsidRPr="006F632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g</w:t>
      </w:r>
      <w:r w:rsidR="00576C31" w:rsidRPr="006F6327">
        <w:rPr>
          <w:rFonts w:ascii="Times New Roman" w:hAnsi="Times New Roman"/>
          <w:b/>
          <w:sz w:val="24"/>
          <w:szCs w:val="24"/>
        </w:rPr>
        <w:t>odini</w:t>
      </w:r>
    </w:p>
    <w:p w:rsidR="006F6327" w:rsidRDefault="006F6327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1CF" w:rsidRPr="006F6327" w:rsidRDefault="000C01CF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PREDMET JAVNOG POZIVA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>Sufinanciranje edukacije u 201</w:t>
      </w:r>
      <w:r w:rsidR="004E138A">
        <w:rPr>
          <w:sz w:val="24"/>
          <w:szCs w:val="24"/>
        </w:rPr>
        <w:t>8</w:t>
      </w:r>
      <w:r w:rsidRPr="006F6327">
        <w:rPr>
          <w:sz w:val="24"/>
          <w:szCs w:val="24"/>
        </w:rPr>
        <w:t>. godini obuhvaća pokrivanje dijela troškova grupnih edukacija OPG i obrta za osposobljavanje i stručno obavljanje poslova u poljoprivredi.</w:t>
      </w:r>
    </w:p>
    <w:p w:rsidR="0015673C" w:rsidRPr="006F6327" w:rsidRDefault="0015673C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 xml:space="preserve">Općina sudjeluje u pokriću dijela troškova edukacije na način da korisniku grupne edukacije (OPG ili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Pr="006F6327">
        <w:rPr>
          <w:sz w:val="24"/>
          <w:szCs w:val="24"/>
        </w:rPr>
        <w:t xml:space="preserve">obrt) po zahtjevu, sufinancira do </w:t>
      </w:r>
      <w:r w:rsidR="000C53C0">
        <w:rPr>
          <w:sz w:val="24"/>
          <w:szCs w:val="24"/>
        </w:rPr>
        <w:t>100</w:t>
      </w:r>
      <w:r w:rsidRPr="006F6327">
        <w:rPr>
          <w:sz w:val="24"/>
          <w:szCs w:val="24"/>
        </w:rPr>
        <w:t xml:space="preserve">% troškova plaćene edukacije, a maksimalno 2.000,00 kn po OPG ili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="00B20FE2">
        <w:rPr>
          <w:sz w:val="24"/>
          <w:szCs w:val="24"/>
        </w:rPr>
        <w:t>obrtu.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UVJETI ZA DODJELU SREDSTAVA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>Pravo na sufinanciranje imaju OPG s područja Općine Čepin, čiji su i korisnici edukacije s područja Općine Čepin, samo u slučaju provedbe grupne edukacije u kojoj je sudjelovalo najmanje 5 osoba i to po sljedećim kriterijima: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se radi o OPG-u ili obrtu sa sjedištem, odnosno prebivalištem na području Općine Čepin,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nositelj OPG-a i obrta ima prebivalište na području Općine Čepin,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educirana osoba ima prebivalište na području Općine Čepin.</w:t>
      </w:r>
    </w:p>
    <w:p w:rsidR="00576C31" w:rsidRPr="006F6327" w:rsidRDefault="00576C31" w:rsidP="000C01CF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ROK ZA PODNOŠENJE ZAHTJEVA</w:t>
      </w:r>
    </w:p>
    <w:p w:rsidR="00576C31" w:rsidRDefault="002024FF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24FF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2024FF">
        <w:rPr>
          <w:rFonts w:ascii="Times New Roman" w:hAnsi="Times New Roman"/>
          <w:b/>
          <w:sz w:val="24"/>
          <w:szCs w:val="24"/>
        </w:rPr>
        <w:t>do 3</w:t>
      </w:r>
      <w:r w:rsidR="00B20FE2">
        <w:rPr>
          <w:rFonts w:ascii="Times New Roman" w:hAnsi="Times New Roman"/>
          <w:b/>
          <w:sz w:val="24"/>
          <w:szCs w:val="24"/>
        </w:rPr>
        <w:t>0</w:t>
      </w:r>
      <w:r w:rsidRPr="002024FF">
        <w:rPr>
          <w:rFonts w:ascii="Times New Roman" w:hAnsi="Times New Roman"/>
          <w:b/>
          <w:sz w:val="24"/>
          <w:szCs w:val="24"/>
        </w:rPr>
        <w:t xml:space="preserve">. </w:t>
      </w:r>
      <w:r w:rsidR="00B20FE2">
        <w:rPr>
          <w:rFonts w:ascii="Times New Roman" w:hAnsi="Times New Roman"/>
          <w:b/>
          <w:sz w:val="24"/>
          <w:szCs w:val="24"/>
        </w:rPr>
        <w:t>studenog</w:t>
      </w:r>
      <w:r w:rsidRPr="002024FF">
        <w:rPr>
          <w:rFonts w:ascii="Times New Roman" w:hAnsi="Times New Roman"/>
          <w:b/>
          <w:sz w:val="24"/>
          <w:szCs w:val="24"/>
        </w:rPr>
        <w:t xml:space="preserve"> 201</w:t>
      </w:r>
      <w:r w:rsidR="004E138A">
        <w:rPr>
          <w:rFonts w:ascii="Times New Roman" w:hAnsi="Times New Roman"/>
          <w:b/>
          <w:sz w:val="24"/>
          <w:szCs w:val="24"/>
        </w:rPr>
        <w:t>8</w:t>
      </w:r>
      <w:r w:rsidRPr="002024FF">
        <w:rPr>
          <w:rFonts w:ascii="Times New Roman" w:hAnsi="Times New Roman"/>
          <w:b/>
          <w:sz w:val="24"/>
          <w:szCs w:val="24"/>
        </w:rPr>
        <w:t>. godine ili do utroška sre</w:t>
      </w:r>
      <w:r>
        <w:rPr>
          <w:rFonts w:ascii="Times New Roman" w:hAnsi="Times New Roman"/>
          <w:b/>
          <w:sz w:val="24"/>
          <w:szCs w:val="24"/>
        </w:rPr>
        <w:t>d</w:t>
      </w:r>
      <w:r w:rsidRPr="002024FF">
        <w:rPr>
          <w:rFonts w:ascii="Times New Roman" w:hAnsi="Times New Roman"/>
          <w:b/>
          <w:sz w:val="24"/>
          <w:szCs w:val="24"/>
        </w:rPr>
        <w:t>stava</w:t>
      </w:r>
      <w:r w:rsidRPr="002024FF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2024FF" w:rsidRPr="006F6327" w:rsidRDefault="002024FF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DOKAZI O ISPUNJAVANJU UVJETA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Rješenja o upisu u Upisnik OPG, ili o registraciji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Pr="006F6327">
        <w:rPr>
          <w:sz w:val="24"/>
          <w:szCs w:val="24"/>
        </w:rPr>
        <w:t xml:space="preserve">obrta, 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</w:t>
      </w:r>
      <w:proofErr w:type="spellStart"/>
      <w:r w:rsidRPr="006F6327">
        <w:rPr>
          <w:sz w:val="24"/>
          <w:szCs w:val="24"/>
        </w:rPr>
        <w:t>o.i</w:t>
      </w:r>
      <w:proofErr w:type="spellEnd"/>
      <w:r w:rsidRPr="006F6327">
        <w:rPr>
          <w:sz w:val="24"/>
          <w:szCs w:val="24"/>
        </w:rPr>
        <w:t>. za vlasnika/nositelja iz točke 1.,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</w:t>
      </w:r>
      <w:proofErr w:type="spellStart"/>
      <w:r w:rsidRPr="006F6327">
        <w:rPr>
          <w:sz w:val="24"/>
          <w:szCs w:val="24"/>
        </w:rPr>
        <w:t>o.i</w:t>
      </w:r>
      <w:proofErr w:type="spellEnd"/>
      <w:r w:rsidRPr="006F6327">
        <w:rPr>
          <w:sz w:val="24"/>
          <w:szCs w:val="24"/>
        </w:rPr>
        <w:t>. za polaznika edukacije,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lastRenderedPageBreak/>
        <w:t>Dokaz o vezi polaznika edukacije i nositelja zahtjeva iz točke 1., ako se ne radi o istoj osobi (proizvoljno: ugovor o radu, preslike rješenja o članu OPG i sl.),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>Dokaz o vrsti edukacije i načinu iz kojeg je vidljivo da se radi o grupnoj edukaciji – ponuda i sl.,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računa o plaćenoj edukaciji, 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0025DE" w:rsidRDefault="000C53C0" w:rsidP="000025DE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Presliku žiro-računa</w:t>
      </w:r>
      <w:r w:rsidR="00B20FE2">
        <w:rPr>
          <w:sz w:val="24"/>
          <w:szCs w:val="24"/>
        </w:rPr>
        <w:t>,</w:t>
      </w:r>
    </w:p>
    <w:p w:rsidR="00576C31" w:rsidRDefault="000025DE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0025DE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0025DE">
        <w:rPr>
          <w:sz w:val="24"/>
          <w:szCs w:val="24"/>
        </w:rPr>
        <w:t>minimis</w:t>
      </w:r>
      <w:proofErr w:type="spellEnd"/>
      <w:r w:rsidRPr="000025DE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0025DE">
        <w:rPr>
          <w:sz w:val="24"/>
          <w:szCs w:val="24"/>
        </w:rPr>
        <w:t>minimis</w:t>
      </w:r>
      <w:proofErr w:type="spellEnd"/>
      <w:r w:rsidRPr="000025DE">
        <w:rPr>
          <w:sz w:val="24"/>
          <w:szCs w:val="24"/>
        </w:rPr>
        <w:t>, ali da iznos potpore ne prelazi 15.000 EUR.</w:t>
      </w:r>
    </w:p>
    <w:p w:rsidR="00B20FE2" w:rsidRPr="006F6327" w:rsidRDefault="00576C31" w:rsidP="00B20FE2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B20FE2" w:rsidRPr="006F6327" w:rsidRDefault="00576C31" w:rsidP="00B20FE2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t>Općinski načelnik ima pravo radi lakšeg utvrđivanja kriterija zatražiti od podnositelja i drugu dokumentaciju.</w:t>
      </w:r>
    </w:p>
    <w:p w:rsidR="0015673C" w:rsidRDefault="00576C31" w:rsidP="000C01CF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predaju </w:t>
      </w:r>
      <w:r w:rsidR="0015673C" w:rsidRPr="006F6327">
        <w:rPr>
          <w:sz w:val="24"/>
          <w:szCs w:val="24"/>
        </w:rPr>
        <w:t>u pisarnicu Općine Čepin.</w:t>
      </w:r>
    </w:p>
    <w:p w:rsidR="00B20FE2" w:rsidRPr="006F6327" w:rsidRDefault="00B20FE2" w:rsidP="000C01CF">
      <w:pPr>
        <w:pStyle w:val="Tijeloteksta"/>
        <w:ind w:firstLine="284"/>
        <w:rPr>
          <w:sz w:val="24"/>
          <w:szCs w:val="24"/>
        </w:rPr>
      </w:pPr>
    </w:p>
    <w:p w:rsidR="00576C31" w:rsidRPr="006F6327" w:rsidRDefault="00576C31" w:rsidP="000C01CF">
      <w:pPr>
        <w:pStyle w:val="Tijeloteksta"/>
        <w:ind w:firstLine="284"/>
        <w:rPr>
          <w:color w:val="000000"/>
          <w:sz w:val="24"/>
          <w:szCs w:val="24"/>
        </w:rPr>
      </w:pPr>
      <w:r w:rsidRPr="006F6327">
        <w:rPr>
          <w:sz w:val="24"/>
          <w:szCs w:val="24"/>
        </w:rPr>
        <w:t xml:space="preserve">Sve informacije mogu se dobiti na telefon 031/381-232 ili na web stranici: </w:t>
      </w:r>
      <w:hyperlink r:id="rId6" w:history="1">
        <w:r w:rsidRPr="006F6327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FF31DC" w:rsidRDefault="00FF31DC" w:rsidP="000C01CF">
      <w:pPr>
        <w:pStyle w:val="Tijeloteksta"/>
        <w:rPr>
          <w:color w:val="000000"/>
          <w:sz w:val="24"/>
          <w:szCs w:val="24"/>
        </w:rPr>
      </w:pPr>
    </w:p>
    <w:p w:rsidR="00FF31DC" w:rsidRDefault="00FF31DC" w:rsidP="000C01CF">
      <w:pPr>
        <w:pStyle w:val="Tijeloteksta"/>
        <w:rPr>
          <w:color w:val="000000"/>
          <w:sz w:val="24"/>
          <w:szCs w:val="24"/>
        </w:rPr>
      </w:pPr>
    </w:p>
    <w:p w:rsidR="000C01CF" w:rsidRDefault="00662D99" w:rsidP="000C01CF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F31DC">
        <w:rPr>
          <w:color w:val="000000"/>
          <w:sz w:val="24"/>
          <w:szCs w:val="24"/>
        </w:rPr>
        <w:tab/>
      </w:r>
      <w:r w:rsidR="00FF31DC">
        <w:rPr>
          <w:color w:val="000000"/>
          <w:sz w:val="24"/>
          <w:szCs w:val="24"/>
        </w:rPr>
        <w:tab/>
      </w:r>
      <w:r w:rsidR="00FF31DC">
        <w:rPr>
          <w:color w:val="000000"/>
          <w:sz w:val="24"/>
          <w:szCs w:val="24"/>
        </w:rPr>
        <w:tab/>
      </w:r>
      <w:r w:rsidR="000C01CF" w:rsidRPr="006F6327">
        <w:rPr>
          <w:color w:val="000000"/>
          <w:sz w:val="24"/>
          <w:szCs w:val="24"/>
        </w:rPr>
        <w:t>OPĆINSKI NAČELNIK</w:t>
      </w:r>
    </w:p>
    <w:p w:rsidR="000C01CF" w:rsidRPr="006F6327" w:rsidRDefault="00CE1320" w:rsidP="000C01CF">
      <w:pPr>
        <w:pStyle w:val="Tijeloteksta"/>
        <w:ind w:left="567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01CF" w:rsidRPr="006F6327">
        <w:rPr>
          <w:sz w:val="24"/>
          <w:szCs w:val="24"/>
        </w:rPr>
        <w:t>Dražen Tonkovac</w:t>
      </w:r>
    </w:p>
    <w:p w:rsidR="006F6327" w:rsidRDefault="006F6327" w:rsidP="000C01CF">
      <w:pPr>
        <w:pStyle w:val="Tijeloteksta"/>
        <w:jc w:val="left"/>
        <w:rPr>
          <w:color w:val="000000"/>
          <w:sz w:val="24"/>
          <w:szCs w:val="24"/>
        </w:rPr>
      </w:pPr>
    </w:p>
    <w:p w:rsidR="006F6327" w:rsidRDefault="006F6327" w:rsidP="000C01CF">
      <w:pPr>
        <w:pStyle w:val="Tijeloteksta"/>
        <w:jc w:val="right"/>
        <w:rPr>
          <w:color w:val="000000"/>
          <w:sz w:val="24"/>
          <w:szCs w:val="24"/>
        </w:rPr>
      </w:pPr>
    </w:p>
    <w:p w:rsidR="000C01CF" w:rsidRPr="006F6327" w:rsidRDefault="000C01CF">
      <w:pPr>
        <w:pStyle w:val="Tijeloteksta"/>
        <w:ind w:left="5672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F1307"/>
    <w:rsid w:val="00101197"/>
    <w:rsid w:val="0015673C"/>
    <w:rsid w:val="001755D5"/>
    <w:rsid w:val="00192F55"/>
    <w:rsid w:val="001D397C"/>
    <w:rsid w:val="002024FF"/>
    <w:rsid w:val="00205476"/>
    <w:rsid w:val="00211940"/>
    <w:rsid w:val="00286D40"/>
    <w:rsid w:val="002B5D6C"/>
    <w:rsid w:val="002F46B1"/>
    <w:rsid w:val="00396548"/>
    <w:rsid w:val="003A2B4B"/>
    <w:rsid w:val="00424F42"/>
    <w:rsid w:val="004305B3"/>
    <w:rsid w:val="004D2811"/>
    <w:rsid w:val="004E138A"/>
    <w:rsid w:val="00527707"/>
    <w:rsid w:val="005645EF"/>
    <w:rsid w:val="00576C31"/>
    <w:rsid w:val="005C3C24"/>
    <w:rsid w:val="005E35B3"/>
    <w:rsid w:val="00641EAD"/>
    <w:rsid w:val="00662D99"/>
    <w:rsid w:val="006947E0"/>
    <w:rsid w:val="006F6327"/>
    <w:rsid w:val="00725C17"/>
    <w:rsid w:val="007A138C"/>
    <w:rsid w:val="0080274E"/>
    <w:rsid w:val="00804482"/>
    <w:rsid w:val="0080519B"/>
    <w:rsid w:val="008A2FD2"/>
    <w:rsid w:val="008E309B"/>
    <w:rsid w:val="00957F45"/>
    <w:rsid w:val="009860B9"/>
    <w:rsid w:val="00A179D6"/>
    <w:rsid w:val="00A26649"/>
    <w:rsid w:val="00A33E7E"/>
    <w:rsid w:val="00A70D8E"/>
    <w:rsid w:val="00A9318A"/>
    <w:rsid w:val="00AE20A1"/>
    <w:rsid w:val="00AF1F30"/>
    <w:rsid w:val="00B06BC5"/>
    <w:rsid w:val="00B20FE2"/>
    <w:rsid w:val="00B237E6"/>
    <w:rsid w:val="00B631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013B7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2018-06-05T13:06:00Z</dcterms:created>
  <dcterms:modified xsi:type="dcterms:W3CDTF">2018-06-13T10:57:00Z</dcterms:modified>
</cp:coreProperties>
</file>