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84" w:rsidRPr="00264BD4" w:rsidRDefault="00847284" w:rsidP="00847284">
      <w:pPr>
        <w:rPr>
          <w:rFonts w:ascii="Calibri" w:eastAsia="Calibri" w:hAnsi="Calibri"/>
          <w:sz w:val="22"/>
          <w:szCs w:val="22"/>
          <w:lang w:eastAsia="en-US"/>
        </w:rPr>
      </w:pPr>
      <w:r w:rsidRPr="00264BD4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Pr="00264BD4">
        <w:rPr>
          <w:rFonts w:ascii="Calibri" w:eastAsia="Calibri" w:hAnsi="Calibri"/>
          <w:noProof/>
          <w:sz w:val="22"/>
          <w:szCs w:val="22"/>
        </w:rPr>
        <w:t xml:space="preserve">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05A893C" wp14:editId="2C4F81AA">
            <wp:extent cx="333375" cy="447675"/>
            <wp:effectExtent l="0" t="0" r="0" b="0"/>
            <wp:docPr id="1" name="Slika 3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reuzm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84" w:rsidRPr="00264BD4" w:rsidRDefault="00847284" w:rsidP="00847284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 xml:space="preserve">         REPUBLIKA HRVATSKA</w:t>
      </w:r>
    </w:p>
    <w:p w:rsidR="00847284" w:rsidRPr="00264BD4" w:rsidRDefault="00847284" w:rsidP="00847284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>OSJEČKO-BARANJSKA ŽUPANIJA</w:t>
      </w:r>
    </w:p>
    <w:p w:rsidR="00847284" w:rsidRPr="00264BD4" w:rsidRDefault="00847284" w:rsidP="00847284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 xml:space="preserve">                  OPĆINA ČEPIN</w:t>
      </w:r>
    </w:p>
    <w:p w:rsidR="00847284" w:rsidRPr="00264BD4" w:rsidRDefault="00847284" w:rsidP="00847284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 xml:space="preserve">           OPĆINSKI NAČELNIK</w:t>
      </w:r>
    </w:p>
    <w:p w:rsidR="00847284" w:rsidRPr="00950CAB" w:rsidRDefault="00847284" w:rsidP="00847284">
      <w:pPr>
        <w:rPr>
          <w:b/>
        </w:rPr>
      </w:pPr>
    </w:p>
    <w:p w:rsidR="00847284" w:rsidRDefault="00847284" w:rsidP="00847284">
      <w:r>
        <w:t>KLASA: 132-01/17-01/1</w:t>
      </w:r>
    </w:p>
    <w:p w:rsidR="00847284" w:rsidRDefault="00847284" w:rsidP="00847284">
      <w:r>
        <w:t>URBROJ: 2158/05-17-6</w:t>
      </w:r>
      <w:bookmarkStart w:id="0" w:name="_GoBack"/>
      <w:bookmarkEnd w:id="0"/>
    </w:p>
    <w:p w:rsidR="00847284" w:rsidRDefault="00847284" w:rsidP="00847284"/>
    <w:p w:rsidR="00847284" w:rsidRDefault="00847284" w:rsidP="00847284">
      <w:r>
        <w:t>Čepin, 24. listopada 2017.</w:t>
      </w:r>
    </w:p>
    <w:p w:rsidR="002F30F9" w:rsidRDefault="002F30F9" w:rsidP="002F30F9">
      <w:r>
        <w:t> </w:t>
      </w:r>
    </w:p>
    <w:p w:rsidR="00425EA5" w:rsidRDefault="00A979C6" w:rsidP="00425EA5">
      <w:pPr>
        <w:ind w:firstLine="708"/>
        <w:jc w:val="both"/>
      </w:pPr>
      <w:r>
        <w:t xml:space="preserve">Temeljem članka 6. Zakona o poticanju zapošljavanja </w:t>
      </w:r>
      <w:r w:rsidR="002215A0">
        <w:t xml:space="preserve">(„Narodne novine“, broj 57/12., </w:t>
      </w:r>
      <w:r>
        <w:t xml:space="preserve"> 120/12.</w:t>
      </w:r>
      <w:r w:rsidR="002215A0">
        <w:t xml:space="preserve"> i 16/17.</w:t>
      </w:r>
      <w:r>
        <w:t xml:space="preserve">), članka 46. Statuta Općine Čepin („Službeni </w:t>
      </w:r>
      <w:r w:rsidR="002C7C8F">
        <w:t>glasnik Općine Čepin“, broj 5/16</w:t>
      </w:r>
      <w:r>
        <w:t>.-pročišćeni tekst), a na prijedlog Povjerenstva za provedbu postupka prijma osoba na stručno osposobljavanje bez zasnivanja radnog odnosa u Općinu Čepin</w:t>
      </w:r>
      <w:r w:rsidR="002C7C8F">
        <w:t xml:space="preserve"> sukladno točki III. Rezultata intervjua za stručno osposobljavanje bez zasnivanja radnog odnosa</w:t>
      </w:r>
      <w:r w:rsidR="002215A0">
        <w:t xml:space="preserve"> u Općinu Čepin KLASA: 132-01/17-01/1, URBROJ: 2158/05-17-5 od 24. listopada 2017</w:t>
      </w:r>
      <w:r w:rsidR="002C7C8F">
        <w:t>. godine, o</w:t>
      </w:r>
      <w:r>
        <w:t>pćinski načelnik</w:t>
      </w:r>
      <w:r w:rsidR="003C692A">
        <w:t xml:space="preserve"> Općine Čepin, donosi</w:t>
      </w:r>
    </w:p>
    <w:p w:rsidR="002215A0" w:rsidRDefault="002215A0" w:rsidP="003C692A">
      <w:pPr>
        <w:jc w:val="center"/>
      </w:pPr>
    </w:p>
    <w:p w:rsidR="003C692A" w:rsidRDefault="003C692A" w:rsidP="003C692A">
      <w:pPr>
        <w:jc w:val="center"/>
      </w:pPr>
      <w:r>
        <w:t>ODLUKU</w:t>
      </w:r>
    </w:p>
    <w:p w:rsidR="003C692A" w:rsidRDefault="003C692A" w:rsidP="003C692A">
      <w:pPr>
        <w:jc w:val="center"/>
      </w:pPr>
      <w:r>
        <w:t>o izboru polaznika na stručno osposobljavanje</w:t>
      </w:r>
    </w:p>
    <w:p w:rsidR="003C692A" w:rsidRDefault="003C692A" w:rsidP="003C692A">
      <w:pPr>
        <w:jc w:val="center"/>
      </w:pPr>
      <w:r>
        <w:t xml:space="preserve"> bez zasnivanja radnog odnosa u Općinu Čepin</w:t>
      </w:r>
    </w:p>
    <w:p w:rsidR="002215A0" w:rsidRDefault="002215A0" w:rsidP="00847284"/>
    <w:p w:rsidR="00847284" w:rsidRDefault="00847284" w:rsidP="00847284"/>
    <w:p w:rsidR="003C692A" w:rsidRDefault="003C692A" w:rsidP="003C692A">
      <w:pPr>
        <w:jc w:val="center"/>
      </w:pPr>
      <w:r>
        <w:t>Članak 1.</w:t>
      </w:r>
    </w:p>
    <w:p w:rsidR="003C692A" w:rsidRDefault="003C692A" w:rsidP="003C692A">
      <w:pPr>
        <w:jc w:val="center"/>
      </w:pPr>
    </w:p>
    <w:p w:rsidR="002215A0" w:rsidRDefault="003C692A" w:rsidP="000C124D">
      <w:pPr>
        <w:jc w:val="both"/>
      </w:pPr>
      <w:r>
        <w:tab/>
        <w:t>Na stručno osposobljavanje bez za</w:t>
      </w:r>
      <w:r w:rsidR="002C7C8F">
        <w:t>snivanja radnog odnosa u Upravna</w:t>
      </w:r>
      <w:r>
        <w:t xml:space="preserve"> tije</w:t>
      </w:r>
      <w:r w:rsidR="002C7C8F">
        <w:t>la Općine Čepin odabiru se kandidati koji su ispunili</w:t>
      </w:r>
      <w:r>
        <w:t xml:space="preserve"> sve formalne uvjete iz Javnog poziva</w:t>
      </w:r>
      <w:r w:rsidR="00ED173F">
        <w:t xml:space="preserve"> za </w:t>
      </w:r>
      <w:r w:rsidR="00ED173F">
        <w:rPr>
          <w:rStyle w:val="Naglaeno"/>
          <w:b w:val="0"/>
        </w:rPr>
        <w:t xml:space="preserve">prijam </w:t>
      </w:r>
      <w:r w:rsidR="00ED173F" w:rsidRPr="00ED173F">
        <w:rPr>
          <w:rStyle w:val="Naglaeno"/>
          <w:b w:val="0"/>
        </w:rPr>
        <w:t>polaznika na stručno osposobljavanje bez zasnivanja radnog odnosa u Općinu Čepin</w:t>
      </w:r>
      <w:r w:rsidR="000C124D">
        <w:rPr>
          <w:rStyle w:val="Naglaeno"/>
          <w:b w:val="0"/>
        </w:rPr>
        <w:t xml:space="preserve"> </w:t>
      </w:r>
      <w:r w:rsidR="002215A0">
        <w:rPr>
          <w:rStyle w:val="Naglaeno"/>
          <w:b w:val="0"/>
        </w:rPr>
        <w:t>KLASA: 132-01/17-01/1</w:t>
      </w:r>
      <w:r w:rsidR="000C124D">
        <w:rPr>
          <w:rStyle w:val="Naglaeno"/>
          <w:b w:val="0"/>
        </w:rPr>
        <w:t xml:space="preserve">, </w:t>
      </w:r>
      <w:r w:rsidR="002215A0">
        <w:rPr>
          <w:rStyle w:val="Naglaeno"/>
          <w:b w:val="0"/>
        </w:rPr>
        <w:t>URBROJ: 2158/05-17</w:t>
      </w:r>
      <w:r w:rsidR="000C124D" w:rsidRPr="000C124D">
        <w:rPr>
          <w:rStyle w:val="Naglaeno"/>
          <w:b w:val="0"/>
        </w:rPr>
        <w:t>-1</w:t>
      </w:r>
      <w:r w:rsidR="000C124D">
        <w:rPr>
          <w:rStyle w:val="Naglaeno"/>
          <w:b w:val="0"/>
        </w:rPr>
        <w:t xml:space="preserve"> od </w:t>
      </w:r>
      <w:r w:rsidR="002215A0">
        <w:rPr>
          <w:rStyle w:val="Naglaeno"/>
          <w:b w:val="0"/>
        </w:rPr>
        <w:t>26. rujna 2017</w:t>
      </w:r>
      <w:r w:rsidR="000C124D" w:rsidRPr="000C124D">
        <w:rPr>
          <w:rStyle w:val="Naglaeno"/>
          <w:b w:val="0"/>
        </w:rPr>
        <w:t>.</w:t>
      </w:r>
      <w:r w:rsidR="000C124D">
        <w:rPr>
          <w:bCs/>
        </w:rPr>
        <w:t xml:space="preserve"> godine,</w:t>
      </w:r>
      <w:r w:rsidR="00ED173F">
        <w:rPr>
          <w:bCs/>
        </w:rPr>
        <w:t xml:space="preserve"> koj</w:t>
      </w:r>
      <w:r w:rsidR="000C124D">
        <w:rPr>
          <w:bCs/>
        </w:rPr>
        <w:t>i su prošli</w:t>
      </w:r>
      <w:r w:rsidR="00ED173F">
        <w:rPr>
          <w:bCs/>
        </w:rPr>
        <w:t xml:space="preserve"> prethodnu provjeru po Hrvatskom zavodu za zapošljavanje – </w:t>
      </w:r>
      <w:r w:rsidR="000C124D">
        <w:rPr>
          <w:bCs/>
        </w:rPr>
        <w:t>Regionalni ured Osijek i koji</w:t>
      </w:r>
      <w:r w:rsidR="00ED173F">
        <w:rPr>
          <w:bCs/>
        </w:rPr>
        <w:t xml:space="preserve"> su na Intervjuu</w:t>
      </w:r>
      <w:r w:rsidR="00ED173F">
        <w:t xml:space="preserve"> </w:t>
      </w:r>
      <w:r w:rsidR="00ED173F" w:rsidRPr="00ED173F">
        <w:t>za stručno osposobljavanje bez zasnivanja radnog odnosa u Općinu Čepin</w:t>
      </w:r>
      <w:r w:rsidR="000C124D">
        <w:t xml:space="preserve"> ostvarili</w:t>
      </w:r>
      <w:r w:rsidR="00ED173F">
        <w:t xml:space="preserve"> </w:t>
      </w:r>
      <w:r w:rsidR="00F22CD6">
        <w:t>naj</w:t>
      </w:r>
      <w:r w:rsidR="00ED173F">
        <w:t>veći broj bodova, i to:</w:t>
      </w:r>
    </w:p>
    <w:p w:rsidR="002215A0" w:rsidRPr="00425EA5" w:rsidRDefault="002215A0" w:rsidP="000C124D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40"/>
        <w:gridCol w:w="2700"/>
        <w:gridCol w:w="2340"/>
      </w:tblGrid>
      <w:tr w:rsidR="00D61BA6" w:rsidTr="002215A0">
        <w:tc>
          <w:tcPr>
            <w:tcW w:w="1008" w:type="dxa"/>
            <w:shd w:val="clear" w:color="auto" w:fill="auto"/>
          </w:tcPr>
          <w:p w:rsidR="00ED173F" w:rsidRDefault="00ED173F" w:rsidP="00710C2D">
            <w:pPr>
              <w:jc w:val="center"/>
            </w:pPr>
            <w:r>
              <w:t>REDNI BROJ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ED173F" w:rsidRDefault="00ED173F" w:rsidP="00710C2D">
            <w:pPr>
              <w:jc w:val="center"/>
            </w:pPr>
            <w:r>
              <w:t>UPRAVNI ODJEL</w:t>
            </w:r>
          </w:p>
        </w:tc>
        <w:tc>
          <w:tcPr>
            <w:tcW w:w="2700" w:type="dxa"/>
            <w:shd w:val="clear" w:color="auto" w:fill="auto"/>
          </w:tcPr>
          <w:p w:rsidR="00ED173F" w:rsidRDefault="00ED173F" w:rsidP="00710C2D">
            <w:pPr>
              <w:jc w:val="center"/>
            </w:pPr>
            <w:r>
              <w:t>IME I PREZIME</w:t>
            </w:r>
          </w:p>
        </w:tc>
        <w:tc>
          <w:tcPr>
            <w:tcW w:w="2340" w:type="dxa"/>
            <w:shd w:val="clear" w:color="auto" w:fill="auto"/>
          </w:tcPr>
          <w:p w:rsidR="00ED173F" w:rsidRDefault="00ED173F" w:rsidP="00710C2D">
            <w:pPr>
              <w:jc w:val="center"/>
            </w:pPr>
            <w:r>
              <w:t>RADNO MJESTO</w:t>
            </w:r>
          </w:p>
        </w:tc>
      </w:tr>
      <w:tr w:rsidR="002215A0" w:rsidTr="002215A0">
        <w:tc>
          <w:tcPr>
            <w:tcW w:w="100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215A0" w:rsidRDefault="002215A0" w:rsidP="002215A0">
            <w:pPr>
              <w:jc w:val="center"/>
            </w:pPr>
          </w:p>
          <w:p w:rsidR="002215A0" w:rsidRDefault="002215A0" w:rsidP="002215A0">
            <w:pPr>
              <w:jc w:val="center"/>
            </w:pPr>
            <w:r>
              <w:t>1.</w:t>
            </w:r>
          </w:p>
        </w:tc>
        <w:tc>
          <w:tcPr>
            <w:tcW w:w="3240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215A0" w:rsidRDefault="002215A0" w:rsidP="002215A0">
            <w:r w:rsidRPr="000C124D">
              <w:t>Upravni odjel za upravno-pravne poslove, društvene djelatnosti i socijalnu skrb</w:t>
            </w:r>
          </w:p>
        </w:tc>
        <w:tc>
          <w:tcPr>
            <w:tcW w:w="2700" w:type="dxa"/>
            <w:shd w:val="clear" w:color="auto" w:fill="auto"/>
          </w:tcPr>
          <w:p w:rsidR="002215A0" w:rsidRDefault="002215A0" w:rsidP="002215A0">
            <w:r w:rsidRPr="00F811B6">
              <w:t>Marina Marić</w:t>
            </w:r>
            <w:r>
              <w:t xml:space="preserve">, upravna referentica, </w:t>
            </w:r>
            <w:r w:rsidRPr="002215A0">
              <w:t>M. Gupca 27, Čepin</w:t>
            </w:r>
          </w:p>
        </w:tc>
        <w:tc>
          <w:tcPr>
            <w:tcW w:w="2340" w:type="dxa"/>
            <w:shd w:val="clear" w:color="auto" w:fill="auto"/>
          </w:tcPr>
          <w:p w:rsidR="002215A0" w:rsidRDefault="002215A0" w:rsidP="002215A0">
            <w:r w:rsidRPr="000C124D">
              <w:t>Referent za administrativne poslove</w:t>
            </w:r>
          </w:p>
        </w:tc>
      </w:tr>
      <w:tr w:rsidR="002215A0" w:rsidTr="002215A0">
        <w:tc>
          <w:tcPr>
            <w:tcW w:w="1008" w:type="dxa"/>
            <w:shd w:val="clear" w:color="auto" w:fill="auto"/>
          </w:tcPr>
          <w:p w:rsidR="002215A0" w:rsidRDefault="002215A0" w:rsidP="002215A0">
            <w:pPr>
              <w:jc w:val="center"/>
            </w:pPr>
          </w:p>
          <w:p w:rsidR="002215A0" w:rsidRDefault="002215A0" w:rsidP="002215A0">
            <w:pPr>
              <w:jc w:val="center"/>
            </w:pPr>
            <w:r>
              <w:t>2.</w:t>
            </w:r>
          </w:p>
        </w:tc>
        <w:tc>
          <w:tcPr>
            <w:tcW w:w="3240" w:type="dxa"/>
            <w:shd w:val="clear" w:color="auto" w:fill="auto"/>
          </w:tcPr>
          <w:p w:rsidR="002215A0" w:rsidRPr="000C124D" w:rsidRDefault="002215A0" w:rsidP="002215A0">
            <w:r w:rsidRPr="000C124D">
              <w:t>Upravni odjel za gospodarstvo i komunalno-stambenu djelatnost</w:t>
            </w:r>
          </w:p>
        </w:tc>
        <w:tc>
          <w:tcPr>
            <w:tcW w:w="2700" w:type="dxa"/>
            <w:shd w:val="clear" w:color="auto" w:fill="auto"/>
          </w:tcPr>
          <w:p w:rsidR="002215A0" w:rsidRDefault="002215A0" w:rsidP="002215A0">
            <w:r w:rsidRPr="002215A0">
              <w:t>Mihael Mak</w:t>
            </w:r>
            <w:r>
              <w:t xml:space="preserve">, </w:t>
            </w:r>
            <w:proofErr w:type="spellStart"/>
            <w:r w:rsidRPr="002215A0">
              <w:t>mag.oec</w:t>
            </w:r>
            <w:proofErr w:type="spellEnd"/>
            <w:r w:rsidRPr="002215A0">
              <w:t>.</w:t>
            </w:r>
            <w:r>
              <w:t xml:space="preserve">, </w:t>
            </w:r>
            <w:proofErr w:type="spellStart"/>
            <w:r w:rsidRPr="002215A0">
              <w:t>A.G.Matoša</w:t>
            </w:r>
            <w:proofErr w:type="spellEnd"/>
            <w:r w:rsidRPr="002215A0">
              <w:t xml:space="preserve"> 14, Čepin</w:t>
            </w:r>
          </w:p>
        </w:tc>
        <w:tc>
          <w:tcPr>
            <w:tcW w:w="2340" w:type="dxa"/>
            <w:shd w:val="clear" w:color="auto" w:fill="auto"/>
          </w:tcPr>
          <w:p w:rsidR="002215A0" w:rsidRPr="000C124D" w:rsidRDefault="002215A0" w:rsidP="002215A0">
            <w:r w:rsidRPr="000C124D">
              <w:t>Viši stručni suradnik za komunalnu naknadu, doprinos i razvoj gospodarstva</w:t>
            </w:r>
          </w:p>
        </w:tc>
      </w:tr>
    </w:tbl>
    <w:p w:rsidR="002215A0" w:rsidRDefault="002215A0" w:rsidP="002215A0"/>
    <w:p w:rsidR="00A4764D" w:rsidRDefault="00A4764D" w:rsidP="00F22CD6">
      <w:pPr>
        <w:jc w:val="center"/>
      </w:pPr>
      <w:r>
        <w:t>Članak 2.</w:t>
      </w:r>
    </w:p>
    <w:p w:rsidR="00A4764D" w:rsidRDefault="00A4764D" w:rsidP="00A4764D">
      <w:pPr>
        <w:jc w:val="center"/>
      </w:pPr>
    </w:p>
    <w:p w:rsidR="00A4764D" w:rsidRDefault="00A4764D" w:rsidP="00A4764D">
      <w:pPr>
        <w:jc w:val="both"/>
      </w:pPr>
      <w:r>
        <w:tab/>
        <w:t>Općinski na</w:t>
      </w:r>
      <w:r w:rsidR="00AD390D">
        <w:t>čelnik Općine Čepin sa izabranim kandidatima</w:t>
      </w:r>
      <w:r w:rsidR="00F22CD6">
        <w:t xml:space="preserve"> sklopit će ugovor</w:t>
      </w:r>
      <w:r>
        <w:t xml:space="preserve"> o stručnom osposobljavanju za rad bez zasnivanja radnog odnosa.</w:t>
      </w:r>
    </w:p>
    <w:p w:rsidR="00F22CD6" w:rsidRDefault="00F22CD6" w:rsidP="00A4764D">
      <w:pPr>
        <w:jc w:val="center"/>
      </w:pPr>
    </w:p>
    <w:p w:rsidR="00A4764D" w:rsidRDefault="00A4764D" w:rsidP="00A4764D">
      <w:pPr>
        <w:jc w:val="center"/>
      </w:pPr>
      <w:r>
        <w:lastRenderedPageBreak/>
        <w:t>Članak 3.</w:t>
      </w:r>
    </w:p>
    <w:p w:rsidR="00A4764D" w:rsidRDefault="00A4764D" w:rsidP="00A4764D">
      <w:pPr>
        <w:jc w:val="center"/>
      </w:pPr>
    </w:p>
    <w:p w:rsidR="002215A0" w:rsidRDefault="00A4764D" w:rsidP="002215A0">
      <w:pPr>
        <w:jc w:val="both"/>
      </w:pPr>
      <w:r>
        <w:tab/>
        <w:t xml:space="preserve">Ova Odluka dostavlja se Hrvatskom zavodu za zapošljavanje – </w:t>
      </w:r>
      <w:r w:rsidR="00203818">
        <w:t>Regionalni ured</w:t>
      </w:r>
      <w:r w:rsidR="003F380F">
        <w:t xml:space="preserve"> Osijek</w:t>
      </w:r>
      <w:r>
        <w:t>.</w:t>
      </w:r>
    </w:p>
    <w:p w:rsidR="00847284" w:rsidRDefault="00847284" w:rsidP="002215A0">
      <w:pPr>
        <w:jc w:val="center"/>
      </w:pPr>
    </w:p>
    <w:p w:rsidR="00A4764D" w:rsidRDefault="00A4764D" w:rsidP="002215A0">
      <w:pPr>
        <w:jc w:val="center"/>
      </w:pPr>
      <w:r>
        <w:t>Članak 4.</w:t>
      </w:r>
    </w:p>
    <w:p w:rsidR="00A4764D" w:rsidRDefault="00A4764D" w:rsidP="00A4764D">
      <w:pPr>
        <w:jc w:val="center"/>
      </w:pPr>
    </w:p>
    <w:p w:rsidR="00F22CD6" w:rsidRDefault="00A4764D" w:rsidP="00847284">
      <w:pPr>
        <w:ind w:firstLine="708"/>
        <w:jc w:val="both"/>
      </w:pPr>
      <w:r>
        <w:t xml:space="preserve">Odluka stupa na snagu danom donošenja i </w:t>
      </w:r>
      <w:r w:rsidR="00FA0292">
        <w:t>o</w:t>
      </w:r>
      <w:r>
        <w:t>bjavit</w:t>
      </w:r>
      <w:r w:rsidR="00FA0292">
        <w:t xml:space="preserve"> će se</w:t>
      </w:r>
      <w:r>
        <w:t xml:space="preserve"> na web stranici Općine Čepin </w:t>
      </w:r>
      <w:hyperlink r:id="rId7" w:history="1">
        <w:r w:rsidRPr="006F1F70">
          <w:rPr>
            <w:rStyle w:val="Hiperveza"/>
          </w:rPr>
          <w:t>www.cepin.hr</w:t>
        </w:r>
      </w:hyperlink>
      <w:r>
        <w:rPr>
          <w:u w:val="single"/>
        </w:rPr>
        <w:t xml:space="preserve"> </w:t>
      </w:r>
      <w:r>
        <w:t xml:space="preserve"> i na oglasnoj ploči Općine Čep</w:t>
      </w:r>
      <w:r w:rsidR="002215A0">
        <w:t>in, Čepin, Kralja Zvonimira 105, 31431 Čepin.</w:t>
      </w:r>
    </w:p>
    <w:p w:rsidR="00AD390D" w:rsidRDefault="00AD390D" w:rsidP="00FA0292">
      <w:pPr>
        <w:jc w:val="both"/>
      </w:pPr>
    </w:p>
    <w:p w:rsidR="00847284" w:rsidRDefault="00847284" w:rsidP="00FA0292">
      <w:pPr>
        <w:jc w:val="both"/>
      </w:pPr>
    </w:p>
    <w:p w:rsidR="00FA0292" w:rsidRDefault="00FA0292" w:rsidP="00F22CD6">
      <w:pPr>
        <w:ind w:left="4956" w:firstLine="708"/>
        <w:jc w:val="both"/>
      </w:pPr>
      <w:r>
        <w:t>OPĆINSKI NAČELNIK</w:t>
      </w:r>
    </w:p>
    <w:p w:rsidR="00FA0292" w:rsidRDefault="00FA0292" w:rsidP="00FA02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Dražen Tonkovac</w:t>
      </w:r>
    </w:p>
    <w:p w:rsidR="00A4764D" w:rsidRDefault="00A4764D" w:rsidP="00A4764D">
      <w:pPr>
        <w:jc w:val="both"/>
      </w:pPr>
    </w:p>
    <w:p w:rsidR="00A4764D" w:rsidRDefault="00A4764D" w:rsidP="00A4764D">
      <w:pPr>
        <w:jc w:val="center"/>
      </w:pPr>
    </w:p>
    <w:p w:rsidR="00A4764D" w:rsidRDefault="00A4764D" w:rsidP="00A4764D">
      <w:pPr>
        <w:jc w:val="center"/>
      </w:pPr>
    </w:p>
    <w:p w:rsidR="00525939" w:rsidRDefault="00525939"/>
    <w:sectPr w:rsidR="0052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1677B"/>
    <w:multiLevelType w:val="hybridMultilevel"/>
    <w:tmpl w:val="245AE87A"/>
    <w:lvl w:ilvl="0" w:tplc="DC0064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F9"/>
    <w:rsid w:val="000C124D"/>
    <w:rsid w:val="00203818"/>
    <w:rsid w:val="002215A0"/>
    <w:rsid w:val="002C7C8F"/>
    <w:rsid w:val="002F30F9"/>
    <w:rsid w:val="00367136"/>
    <w:rsid w:val="00374ABA"/>
    <w:rsid w:val="003C692A"/>
    <w:rsid w:val="003F380F"/>
    <w:rsid w:val="00425EA5"/>
    <w:rsid w:val="00525939"/>
    <w:rsid w:val="00560142"/>
    <w:rsid w:val="006B31A5"/>
    <w:rsid w:val="00710C2D"/>
    <w:rsid w:val="00847284"/>
    <w:rsid w:val="00A41090"/>
    <w:rsid w:val="00A4764D"/>
    <w:rsid w:val="00A979C6"/>
    <w:rsid w:val="00AD390D"/>
    <w:rsid w:val="00BF1C92"/>
    <w:rsid w:val="00C51236"/>
    <w:rsid w:val="00D61BA6"/>
    <w:rsid w:val="00DF7C43"/>
    <w:rsid w:val="00ED173F"/>
    <w:rsid w:val="00F22CD6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A0D36"/>
  <w15:chartTrackingRefBased/>
  <w15:docId w15:val="{D6C3BF4E-BB20-41D0-9012-B1F784C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30F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2F30F9"/>
    <w:rPr>
      <w:b/>
      <w:bCs/>
    </w:rPr>
  </w:style>
  <w:style w:type="table" w:styleId="Reetkatablice">
    <w:name w:val="Table Grid"/>
    <w:basedOn w:val="Obinatablica"/>
    <w:rsid w:val="00ED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A47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p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640E-E772-4DE6-BD5E-D01CA91E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2377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Cepin</dc:creator>
  <cp:keywords/>
  <dc:description/>
  <cp:lastModifiedBy>Kresimir Crnkovic</cp:lastModifiedBy>
  <cp:revision>2</cp:revision>
  <dcterms:created xsi:type="dcterms:W3CDTF">2017-10-24T09:41:00Z</dcterms:created>
  <dcterms:modified xsi:type="dcterms:W3CDTF">2017-10-24T09:41:00Z</dcterms:modified>
</cp:coreProperties>
</file>