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6E" w:rsidRPr="00707E6E" w:rsidRDefault="00707E6E" w:rsidP="00707E6E">
      <w:r w:rsidRPr="00707E6E">
        <w:t xml:space="preserve">                  </w:t>
      </w:r>
      <w:r w:rsidR="001142FD" w:rsidRPr="00707E6E">
        <w:rPr>
          <w:noProof/>
        </w:rPr>
        <w:drawing>
          <wp:inline distT="0" distB="0" distL="0" distR="0">
            <wp:extent cx="333375" cy="447675"/>
            <wp:effectExtent l="0" t="0" r="0" b="0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6E" w:rsidRPr="00707E6E" w:rsidRDefault="00707E6E" w:rsidP="00707E6E">
      <w:r w:rsidRPr="00707E6E">
        <w:t>REPUBLIKA HRVATSKA</w:t>
      </w:r>
    </w:p>
    <w:p w:rsidR="00707E6E" w:rsidRPr="00707E6E" w:rsidRDefault="00707E6E" w:rsidP="00707E6E">
      <w:r w:rsidRPr="00707E6E">
        <w:t>OSJEČKO-BARANJSKA ŽUPANIJA</w:t>
      </w:r>
    </w:p>
    <w:p w:rsidR="00707E6E" w:rsidRPr="00707E6E" w:rsidRDefault="00707E6E" w:rsidP="00707E6E">
      <w:pPr>
        <w:rPr>
          <w:bCs/>
        </w:rPr>
      </w:pPr>
      <w:r w:rsidRPr="00707E6E">
        <w:rPr>
          <w:bCs/>
        </w:rPr>
        <w:t>OPĆINA ČEPIN</w:t>
      </w:r>
    </w:p>
    <w:p w:rsidR="00707E6E" w:rsidRPr="00707E6E" w:rsidRDefault="00707E6E" w:rsidP="00707E6E">
      <w:pPr>
        <w:rPr>
          <w:bCs/>
        </w:rPr>
      </w:pPr>
    </w:p>
    <w:p w:rsidR="00707E6E" w:rsidRPr="00707E6E" w:rsidRDefault="00707E6E" w:rsidP="00707E6E">
      <w:pPr>
        <w:rPr>
          <w:bCs/>
        </w:rPr>
      </w:pPr>
      <w:r w:rsidRPr="00707E6E">
        <w:rPr>
          <w:bCs/>
        </w:rPr>
        <w:t>Povjerenstvo za provedbu postupka prijma</w:t>
      </w:r>
    </w:p>
    <w:p w:rsidR="00707E6E" w:rsidRPr="00707E6E" w:rsidRDefault="00707E6E" w:rsidP="00707E6E">
      <w:pPr>
        <w:rPr>
          <w:bCs/>
        </w:rPr>
      </w:pPr>
      <w:r w:rsidRPr="00707E6E">
        <w:rPr>
          <w:bCs/>
        </w:rPr>
        <w:t>osoba na stručno osposobljavanje bez</w:t>
      </w:r>
    </w:p>
    <w:p w:rsidR="00707E6E" w:rsidRPr="00707E6E" w:rsidRDefault="00707E6E" w:rsidP="00707E6E">
      <w:pPr>
        <w:rPr>
          <w:bCs/>
        </w:rPr>
      </w:pPr>
      <w:r w:rsidRPr="00707E6E">
        <w:rPr>
          <w:bCs/>
        </w:rPr>
        <w:t>zasnivanja radnog odnosa u</w:t>
      </w:r>
    </w:p>
    <w:p w:rsidR="00707E6E" w:rsidRPr="00707E6E" w:rsidRDefault="00707E6E" w:rsidP="00707E6E">
      <w:pPr>
        <w:rPr>
          <w:bCs/>
        </w:rPr>
      </w:pPr>
      <w:r w:rsidRPr="00707E6E">
        <w:rPr>
          <w:bCs/>
        </w:rPr>
        <w:t>Općinu Čepin</w:t>
      </w:r>
    </w:p>
    <w:p w:rsidR="00707E6E" w:rsidRPr="00707E6E" w:rsidRDefault="00707E6E" w:rsidP="00707E6E">
      <w:pPr>
        <w:rPr>
          <w:bCs/>
        </w:rPr>
      </w:pPr>
    </w:p>
    <w:p w:rsidR="00707E6E" w:rsidRPr="00707E6E" w:rsidRDefault="00707E6E" w:rsidP="00707E6E">
      <w:r w:rsidRPr="00707E6E">
        <w:t>KLASA: 132-01/17-01/1</w:t>
      </w:r>
    </w:p>
    <w:p w:rsidR="00707E6E" w:rsidRPr="00707E6E" w:rsidRDefault="00707E6E" w:rsidP="00707E6E">
      <w:r w:rsidRPr="00707E6E">
        <w:t>URBROJ: 2158/05-17-</w:t>
      </w:r>
      <w:r w:rsidR="001142FD">
        <w:t>4</w:t>
      </w:r>
    </w:p>
    <w:p w:rsidR="00707E6E" w:rsidRPr="00707E6E" w:rsidRDefault="00707E6E" w:rsidP="00707E6E"/>
    <w:p w:rsidR="00707E6E" w:rsidRPr="00707E6E" w:rsidRDefault="00707E6E" w:rsidP="00707E6E">
      <w:r w:rsidRPr="00707E6E">
        <w:t>Čepin, </w:t>
      </w:r>
      <w:r w:rsidR="001142FD">
        <w:t>17</w:t>
      </w:r>
      <w:r w:rsidRPr="00707E6E">
        <w:t>. listopada 2017.</w:t>
      </w:r>
    </w:p>
    <w:p w:rsidR="00707E6E" w:rsidRDefault="00707E6E" w:rsidP="00C56219"/>
    <w:p w:rsidR="00C56219" w:rsidRPr="00D03170" w:rsidRDefault="00C56219" w:rsidP="00C56219">
      <w:pPr>
        <w:jc w:val="center"/>
        <w:rPr>
          <w:b/>
        </w:rPr>
      </w:pPr>
      <w:r w:rsidRPr="00D03170">
        <w:rPr>
          <w:b/>
        </w:rPr>
        <w:t>Poziv na razgovor (intervju)</w:t>
      </w:r>
    </w:p>
    <w:p w:rsidR="00C56219" w:rsidRPr="00D03170" w:rsidRDefault="00C56219" w:rsidP="00C56219">
      <w:pPr>
        <w:jc w:val="center"/>
        <w:rPr>
          <w:b/>
        </w:rPr>
      </w:pPr>
    </w:p>
    <w:p w:rsidR="00C56219" w:rsidRPr="00D03170" w:rsidRDefault="00C56219" w:rsidP="00C56219">
      <w:pPr>
        <w:jc w:val="center"/>
        <w:rPr>
          <w:b/>
        </w:rPr>
      </w:pPr>
      <w:r w:rsidRPr="00D03170">
        <w:rPr>
          <w:b/>
        </w:rPr>
        <w:t xml:space="preserve"> vezan uz Javni poziv za prijam polaznika na</w:t>
      </w:r>
    </w:p>
    <w:p w:rsidR="00C56219" w:rsidRPr="00D03170" w:rsidRDefault="00C56219" w:rsidP="00C56219">
      <w:pPr>
        <w:jc w:val="center"/>
        <w:rPr>
          <w:b/>
        </w:rPr>
      </w:pPr>
      <w:r w:rsidRPr="00D03170">
        <w:rPr>
          <w:b/>
        </w:rPr>
        <w:t>stručno osposobljavanje bez zasnivanja radnog odnosa</w:t>
      </w:r>
    </w:p>
    <w:p w:rsidR="00C56219" w:rsidRPr="00D03170" w:rsidRDefault="00707E6E" w:rsidP="00C56219">
      <w:pPr>
        <w:jc w:val="center"/>
        <w:rPr>
          <w:b/>
        </w:rPr>
      </w:pPr>
      <w:r>
        <w:rPr>
          <w:b/>
        </w:rPr>
        <w:t xml:space="preserve"> u Općinu Čepin od 26. rujna 2017</w:t>
      </w:r>
      <w:r w:rsidR="00C56219" w:rsidRPr="00D03170">
        <w:rPr>
          <w:b/>
        </w:rPr>
        <w:t>. godine</w:t>
      </w:r>
    </w:p>
    <w:p w:rsidR="00C56219" w:rsidRDefault="00C56219" w:rsidP="00C56219">
      <w:pPr>
        <w:jc w:val="center"/>
      </w:pPr>
      <w:bookmarkStart w:id="0" w:name="_GoBack"/>
      <w:bookmarkEnd w:id="0"/>
    </w:p>
    <w:p w:rsidR="00C56219" w:rsidRDefault="00C56219" w:rsidP="00C56219">
      <w:pPr>
        <w:jc w:val="both"/>
      </w:pPr>
      <w:r>
        <w:t>Razgovor – intervju s kandidatima koji ispunjavaju formalne uvjete iz Javnog poziva za prijam polaznika na stručno osposobljavanje bez zasnivanja radnog od</w:t>
      </w:r>
      <w:r w:rsidR="003F0364">
        <w:t xml:space="preserve">nosa </w:t>
      </w:r>
      <w:r w:rsidR="00707E6E">
        <w:t>u Općinu Čepin objavljen dana 28</w:t>
      </w:r>
      <w:r>
        <w:t>.</w:t>
      </w:r>
      <w:r w:rsidR="00707E6E">
        <w:t xml:space="preserve"> rujna 2017</w:t>
      </w:r>
      <w:r w:rsidR="003F0364">
        <w:t>. godine za radna mjesta:</w:t>
      </w:r>
    </w:p>
    <w:p w:rsidR="00707E6E" w:rsidRDefault="00707E6E" w:rsidP="00C56219">
      <w:pPr>
        <w:jc w:val="both"/>
      </w:pPr>
    </w:p>
    <w:p w:rsidR="00707E6E" w:rsidRPr="007C2E59" w:rsidRDefault="00707E6E" w:rsidP="00707E6E">
      <w:pPr>
        <w:rPr>
          <w:b/>
        </w:rPr>
      </w:pPr>
      <w:r>
        <w:rPr>
          <w:b/>
        </w:rPr>
        <w:t>1</w:t>
      </w:r>
      <w:r w:rsidRPr="007C2E59">
        <w:rPr>
          <w:b/>
        </w:rPr>
        <w:t>. Upravni odjel za upravno-pravne poslove, društvene djelatnosti i socijalnu skrb</w:t>
      </w:r>
    </w:p>
    <w:p w:rsidR="00707E6E" w:rsidRDefault="00707E6E" w:rsidP="00707E6E"/>
    <w:p w:rsidR="00707E6E" w:rsidRDefault="00707E6E" w:rsidP="00707E6E">
      <w:pPr>
        <w:ind w:firstLine="708"/>
      </w:pPr>
      <w:r>
        <w:t>Referent za administrativne poslove – 1 izvršitelj/ica</w:t>
      </w:r>
    </w:p>
    <w:p w:rsidR="00707E6E" w:rsidRDefault="00707E6E" w:rsidP="00707E6E">
      <w:pPr>
        <w:ind w:firstLine="708"/>
        <w:rPr>
          <w:rStyle w:val="Naglaeno"/>
        </w:rPr>
      </w:pPr>
    </w:p>
    <w:p w:rsidR="00707E6E" w:rsidRDefault="00707E6E" w:rsidP="00707E6E">
      <w:pPr>
        <w:ind w:firstLine="708"/>
        <w:rPr>
          <w:rStyle w:val="Naglaeno"/>
        </w:rPr>
      </w:pPr>
      <w:r w:rsidRPr="00BA559D">
        <w:rPr>
          <w:rStyle w:val="Naglaeno"/>
        </w:rPr>
        <w:t>Uvjeti:</w:t>
      </w:r>
    </w:p>
    <w:p w:rsidR="00707E6E" w:rsidRDefault="00707E6E" w:rsidP="00707E6E">
      <w:pPr>
        <w:ind w:firstLine="708"/>
      </w:pPr>
      <w:r>
        <w:t xml:space="preserve">- </w:t>
      </w:r>
      <w:r w:rsidRPr="00961745">
        <w:t>srednja stručna sprema upravnog, ekonomskog ili gimnazijskog usmjerenja</w:t>
      </w:r>
    </w:p>
    <w:p w:rsidR="00707E6E" w:rsidRDefault="00707E6E" w:rsidP="00707E6E">
      <w:pPr>
        <w:ind w:firstLine="708"/>
      </w:pPr>
      <w:r>
        <w:t>- poznavanje rada na računalu</w:t>
      </w:r>
    </w:p>
    <w:p w:rsidR="00707E6E" w:rsidRDefault="00707E6E" w:rsidP="00707E6E"/>
    <w:p w:rsidR="00707E6E" w:rsidRDefault="00707E6E" w:rsidP="00707E6E">
      <w:pPr>
        <w:rPr>
          <w:b/>
        </w:rPr>
      </w:pPr>
      <w:r>
        <w:rPr>
          <w:b/>
        </w:rPr>
        <w:t>2</w:t>
      </w:r>
      <w:r w:rsidRPr="007C2E59">
        <w:rPr>
          <w:b/>
        </w:rPr>
        <w:t>. Upravni odjel za gospodarstvo i komunalno-stambenu djelatnost</w:t>
      </w:r>
    </w:p>
    <w:p w:rsidR="00707E6E" w:rsidRDefault="00707E6E" w:rsidP="00707E6E">
      <w:pPr>
        <w:rPr>
          <w:b/>
        </w:rPr>
      </w:pPr>
    </w:p>
    <w:p w:rsidR="00707E6E" w:rsidRPr="00F50787" w:rsidRDefault="00707E6E" w:rsidP="00707E6E">
      <w:pPr>
        <w:ind w:left="705"/>
      </w:pPr>
      <w:r w:rsidRPr="00812B17">
        <w:t xml:space="preserve">Viši </w:t>
      </w:r>
      <w:r>
        <w:t xml:space="preserve">stručni suradnik za komunalnu naknadu, doprinos i razvoj </w:t>
      </w:r>
      <w:r w:rsidRPr="00F50787">
        <w:t>gospodarstva</w:t>
      </w:r>
      <w:r>
        <w:t xml:space="preserve"> – 1</w:t>
      </w:r>
      <w:r w:rsidRPr="00F50787">
        <w:t xml:space="preserve"> izvršitelj</w:t>
      </w:r>
      <w:r>
        <w:t>/ica</w:t>
      </w:r>
    </w:p>
    <w:p w:rsidR="00707E6E" w:rsidRDefault="00707E6E" w:rsidP="00707E6E"/>
    <w:p w:rsidR="00707E6E" w:rsidRPr="00251111" w:rsidRDefault="00707E6E" w:rsidP="00707E6E">
      <w:pPr>
        <w:rPr>
          <w:b/>
        </w:rPr>
      </w:pPr>
      <w:r>
        <w:tab/>
      </w:r>
      <w:r w:rsidRPr="00251111">
        <w:rPr>
          <w:b/>
        </w:rPr>
        <w:t>Uvjeti:</w:t>
      </w:r>
    </w:p>
    <w:p w:rsidR="00707E6E" w:rsidRDefault="00707E6E" w:rsidP="00707E6E">
      <w:pPr>
        <w:ind w:left="708"/>
      </w:pPr>
      <w:r>
        <w:t>- magistar struke ili stručni specijalist ekonomske, tehničke ili poljoprivredne struke</w:t>
      </w:r>
    </w:p>
    <w:p w:rsidR="00707E6E" w:rsidRDefault="00707E6E" w:rsidP="00707E6E">
      <w:pPr>
        <w:ind w:firstLine="708"/>
      </w:pPr>
      <w:r>
        <w:t>- poznavanje rada na računalu</w:t>
      </w:r>
    </w:p>
    <w:p w:rsidR="00C56219" w:rsidRDefault="00C56219" w:rsidP="00063DEA"/>
    <w:p w:rsidR="00C56219" w:rsidRPr="00D03170" w:rsidRDefault="00C56219" w:rsidP="00C56219">
      <w:pPr>
        <w:jc w:val="both"/>
        <w:rPr>
          <w:b/>
        </w:rPr>
      </w:pPr>
      <w:r>
        <w:t xml:space="preserve">održati će se dana </w:t>
      </w:r>
      <w:r w:rsidR="00020E5D">
        <w:rPr>
          <w:b/>
        </w:rPr>
        <w:t>24</w:t>
      </w:r>
      <w:r w:rsidR="00063DEA" w:rsidRPr="00AA2D62">
        <w:rPr>
          <w:b/>
        </w:rPr>
        <w:t>.</w:t>
      </w:r>
      <w:r w:rsidR="00020E5D">
        <w:rPr>
          <w:b/>
        </w:rPr>
        <w:t xml:space="preserve"> listopada 2017. godine (utorak) u 10</w:t>
      </w:r>
      <w:r w:rsidR="003F0364">
        <w:rPr>
          <w:b/>
        </w:rPr>
        <w:t>,00 sati u prostorijama</w:t>
      </w:r>
      <w:r w:rsidR="00FE5FF3">
        <w:rPr>
          <w:b/>
        </w:rPr>
        <w:t xml:space="preserve"> Općine Čepin, u Čepinu, K</w:t>
      </w:r>
      <w:r w:rsidRPr="00D03170">
        <w:rPr>
          <w:b/>
        </w:rPr>
        <w:t>ralja Zvonimira 105.</w:t>
      </w:r>
    </w:p>
    <w:p w:rsidR="00C56219" w:rsidRDefault="00C56219" w:rsidP="00C56219">
      <w:pPr>
        <w:jc w:val="both"/>
      </w:pPr>
    </w:p>
    <w:p w:rsidR="00020E5D" w:rsidRDefault="00C56219" w:rsidP="00020E5D">
      <w:pPr>
        <w:jc w:val="both"/>
      </w:pPr>
      <w:r>
        <w:t>Kandidati koji ispunjavaju formalne uvjete javnog poziva te mogu pristupiti intervjuu su:</w:t>
      </w:r>
    </w:p>
    <w:p w:rsidR="00020E5D" w:rsidRDefault="00020E5D" w:rsidP="00020E5D">
      <w:pPr>
        <w:jc w:val="both"/>
      </w:pP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Ines Vukičević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Antonela Topalović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lastRenderedPageBreak/>
        <w:t>Mia Šoš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Marina Marić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Tanja Karač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Ana Bilić-Dujmušić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Mihael Mak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Martina Kljus</w:t>
      </w:r>
    </w:p>
    <w:p w:rsidR="00020E5D" w:rsidRDefault="00020E5D" w:rsidP="00020E5D">
      <w:pPr>
        <w:numPr>
          <w:ilvl w:val="0"/>
          <w:numId w:val="4"/>
        </w:numPr>
        <w:jc w:val="both"/>
      </w:pPr>
      <w:r w:rsidRPr="00020E5D">
        <w:t>Ivana Marković</w:t>
      </w:r>
    </w:p>
    <w:p w:rsidR="00020E5D" w:rsidRPr="00020E5D" w:rsidRDefault="00020E5D" w:rsidP="00020E5D">
      <w:pPr>
        <w:numPr>
          <w:ilvl w:val="0"/>
          <w:numId w:val="4"/>
        </w:numPr>
        <w:jc w:val="both"/>
      </w:pPr>
      <w:r w:rsidRPr="00020E5D">
        <w:t>Stojan Lovrić</w:t>
      </w:r>
    </w:p>
    <w:p w:rsidR="001142FD" w:rsidRDefault="001142FD" w:rsidP="00C56219">
      <w:pPr>
        <w:jc w:val="both"/>
      </w:pPr>
    </w:p>
    <w:p w:rsidR="00020E5D" w:rsidRDefault="00020E5D" w:rsidP="00020E5D">
      <w:pPr>
        <w:pStyle w:val="Odlomakpopisa"/>
        <w:ind w:left="4956" w:firstLine="708"/>
      </w:pPr>
      <w:r>
        <w:t>POVJERENSTVO</w:t>
      </w:r>
    </w:p>
    <w:p w:rsidR="00020E5D" w:rsidRDefault="00020E5D" w:rsidP="00020E5D">
      <w:pPr>
        <w:pStyle w:val="Odlomakpopisa"/>
        <w:ind w:left="4956" w:firstLine="708"/>
      </w:pPr>
    </w:p>
    <w:p w:rsidR="00020E5D" w:rsidRDefault="00020E5D" w:rsidP="00020E5D">
      <w:pPr>
        <w:pStyle w:val="Odlomakpopisa"/>
        <w:numPr>
          <w:ilvl w:val="0"/>
          <w:numId w:val="5"/>
        </w:numPr>
      </w:pPr>
      <w:r>
        <w:t>Ivan Žeravica, predsjednik</w:t>
      </w:r>
    </w:p>
    <w:p w:rsidR="00020E5D" w:rsidRDefault="00020E5D" w:rsidP="00020E5D">
      <w:pPr>
        <w:pStyle w:val="Odlomakpopisa"/>
        <w:ind w:left="5664"/>
      </w:pPr>
    </w:p>
    <w:p w:rsidR="00020E5D" w:rsidRDefault="00020E5D" w:rsidP="00020E5D">
      <w:pPr>
        <w:pStyle w:val="Odlomakpopisa"/>
        <w:ind w:left="5664"/>
      </w:pPr>
    </w:p>
    <w:p w:rsidR="00020E5D" w:rsidRDefault="00020E5D" w:rsidP="00020E5D">
      <w:pPr>
        <w:pStyle w:val="Odlomakpopisa"/>
        <w:ind w:left="5664"/>
      </w:pPr>
    </w:p>
    <w:p w:rsidR="00020E5D" w:rsidRDefault="00020E5D" w:rsidP="00020E5D">
      <w:pPr>
        <w:pStyle w:val="Odlomakpopisa"/>
        <w:ind w:left="6024"/>
      </w:pPr>
    </w:p>
    <w:p w:rsidR="00020E5D" w:rsidRDefault="00020E5D" w:rsidP="00020E5D">
      <w:pPr>
        <w:pStyle w:val="Odlomakpopisa"/>
        <w:numPr>
          <w:ilvl w:val="0"/>
          <w:numId w:val="5"/>
        </w:numPr>
      </w:pPr>
      <w:r>
        <w:t>Krešimir Crnković, član</w:t>
      </w:r>
    </w:p>
    <w:p w:rsidR="00020E5D" w:rsidRDefault="00020E5D" w:rsidP="00020E5D">
      <w:pPr>
        <w:pStyle w:val="Odlomakpopisa"/>
        <w:ind w:left="6024"/>
      </w:pPr>
    </w:p>
    <w:p w:rsidR="00020E5D" w:rsidRDefault="00020E5D" w:rsidP="00020E5D">
      <w:pPr>
        <w:pStyle w:val="Odlomakpopisa"/>
        <w:ind w:left="5664"/>
      </w:pPr>
    </w:p>
    <w:p w:rsidR="00020E5D" w:rsidRDefault="00020E5D" w:rsidP="00020E5D">
      <w:pPr>
        <w:pStyle w:val="Odlomakpopisa"/>
        <w:ind w:left="6024"/>
      </w:pPr>
    </w:p>
    <w:p w:rsidR="00020E5D" w:rsidRDefault="00020E5D" w:rsidP="00020E5D">
      <w:pPr>
        <w:pStyle w:val="Odlomakpopisa"/>
        <w:ind w:left="0"/>
      </w:pPr>
    </w:p>
    <w:p w:rsidR="00020E5D" w:rsidRDefault="00020E5D" w:rsidP="00020E5D">
      <w:pPr>
        <w:pStyle w:val="Odlomakpopisa"/>
        <w:numPr>
          <w:ilvl w:val="0"/>
          <w:numId w:val="5"/>
        </w:numPr>
      </w:pPr>
      <w:r>
        <w:t>Lidija Tolj, član</w:t>
      </w:r>
    </w:p>
    <w:p w:rsidR="00020E5D" w:rsidRDefault="00020E5D" w:rsidP="00AA2D62">
      <w:pPr>
        <w:pStyle w:val="Odlomakpopisa"/>
        <w:ind w:left="0"/>
      </w:pPr>
    </w:p>
    <w:p w:rsidR="00020E5D" w:rsidRDefault="00020E5D" w:rsidP="00AA2D62">
      <w:pPr>
        <w:pStyle w:val="Odlomakpopisa"/>
        <w:ind w:left="0"/>
      </w:pPr>
    </w:p>
    <w:p w:rsidR="00020E5D" w:rsidRDefault="00020E5D" w:rsidP="00AA2D62">
      <w:pPr>
        <w:pStyle w:val="Odlomakpopisa"/>
        <w:ind w:left="0"/>
      </w:pPr>
    </w:p>
    <w:p w:rsidR="00020E5D" w:rsidRDefault="00020E5D" w:rsidP="00AA2D62">
      <w:pPr>
        <w:pStyle w:val="Odlomakpopisa"/>
        <w:ind w:left="0"/>
      </w:pPr>
    </w:p>
    <w:sectPr w:rsidR="0002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6E59"/>
    <w:multiLevelType w:val="hybridMultilevel"/>
    <w:tmpl w:val="4B4C05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D1402"/>
    <w:multiLevelType w:val="hybridMultilevel"/>
    <w:tmpl w:val="D1706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C1F24"/>
    <w:multiLevelType w:val="hybridMultilevel"/>
    <w:tmpl w:val="5FE68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582F"/>
    <w:multiLevelType w:val="hybridMultilevel"/>
    <w:tmpl w:val="CF208C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D6B56"/>
    <w:multiLevelType w:val="hybridMultilevel"/>
    <w:tmpl w:val="9774BF1A"/>
    <w:lvl w:ilvl="0" w:tplc="452C1C42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19"/>
    <w:rsid w:val="00020E5D"/>
    <w:rsid w:val="00063DEA"/>
    <w:rsid w:val="001142FD"/>
    <w:rsid w:val="0018134A"/>
    <w:rsid w:val="003F0364"/>
    <w:rsid w:val="004214E6"/>
    <w:rsid w:val="00457291"/>
    <w:rsid w:val="00475A01"/>
    <w:rsid w:val="00506EB6"/>
    <w:rsid w:val="00525939"/>
    <w:rsid w:val="00560142"/>
    <w:rsid w:val="00707E6E"/>
    <w:rsid w:val="0093356E"/>
    <w:rsid w:val="00AA2D62"/>
    <w:rsid w:val="00BC7726"/>
    <w:rsid w:val="00BF2788"/>
    <w:rsid w:val="00C5621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572B1"/>
  <w15:chartTrackingRefBased/>
  <w15:docId w15:val="{4201D0EE-103C-4684-B21A-67D954E1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6219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C56219"/>
    <w:rPr>
      <w:b/>
      <w:bCs/>
    </w:rPr>
  </w:style>
  <w:style w:type="paragraph" w:styleId="Odlomakpopisa">
    <w:name w:val="List Paragraph"/>
    <w:basedOn w:val="Normal"/>
    <w:uiPriority w:val="34"/>
    <w:qFormat/>
    <w:rsid w:val="00063D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Cepin</dc:creator>
  <cp:keywords/>
  <dc:description/>
  <cp:lastModifiedBy>Kresimir Crnkovic</cp:lastModifiedBy>
  <cp:revision>2</cp:revision>
  <dcterms:created xsi:type="dcterms:W3CDTF">2017-10-17T06:30:00Z</dcterms:created>
  <dcterms:modified xsi:type="dcterms:W3CDTF">2017-10-17T06:30:00Z</dcterms:modified>
</cp:coreProperties>
</file>